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64D95284" w:rsidR="004C72E4" w:rsidRPr="00023F92" w:rsidRDefault="004C72E4" w:rsidP="004C72E4">
      <w:pPr>
        <w:pStyle w:val="Head"/>
      </w:pPr>
      <w:r w:rsidRPr="00023F92">
        <w:t xml:space="preserve">Benninghoven | Estreia mundial: sistema REVOC reduz as emissões na produção de asfalto </w:t>
      </w:r>
    </w:p>
    <w:p w14:paraId="071D0EAE" w14:textId="326A4AD1" w:rsidR="004C72E4" w:rsidRPr="00023F92" w:rsidRDefault="00694439" w:rsidP="004C72E4">
      <w:pPr>
        <w:pStyle w:val="Subhead"/>
        <w:rPr>
          <w:bCs/>
        </w:rPr>
      </w:pPr>
      <w:r w:rsidRPr="00023F92">
        <w:t xml:space="preserve">A tecnologia de baixo impacto ambiental também contribui para a manutenção das usinas de asfalto nas respectivas localizações </w:t>
      </w:r>
    </w:p>
    <w:p w14:paraId="311B534D" w14:textId="32C4F14B" w:rsidR="004C72E4" w:rsidRPr="00023F92" w:rsidRDefault="004C72E4" w:rsidP="004C72E4">
      <w:pPr>
        <w:pStyle w:val="Teaser"/>
      </w:pPr>
      <w:r w:rsidRPr="00023F92">
        <w:t>O sistema REVOC da Benninghoven é uma tecnologia pioneira que permite à entidade exploradora da usina alcançar taxas de adição de reciclagem mais altas, cumprindo simultaneamente os valores-limite exigentes. A tecnologia patenteada complementa os sistemas existentes de reciclagem de adição a frio e quente das usinas de asfalto e reduz as emissões de carbono total (CT) em até 50% ao adicionar material reciclado. Os valores-limite especificados são cumpridos e na Alemanha, por exemplo, os valores são inferiores aos valores-limite exigidos pela norma TA-Luft.</w:t>
      </w:r>
    </w:p>
    <w:p w14:paraId="03C1B33F" w14:textId="48699B05" w:rsidR="00A46F1E" w:rsidRPr="00023F92" w:rsidRDefault="00E5139C" w:rsidP="002611FE">
      <w:pPr>
        <w:pStyle w:val="Absatzberschrift"/>
      </w:pPr>
      <w:r w:rsidRPr="00023F92">
        <w:t xml:space="preserve">Desafio: cumprir valores-limite de emissões mais exigentes </w:t>
      </w:r>
    </w:p>
    <w:p w14:paraId="462BCFDF" w14:textId="4D292D56" w:rsidR="004C72E4" w:rsidRPr="00023F92" w:rsidRDefault="004C72E4" w:rsidP="004C72E4">
      <w:pPr>
        <w:pStyle w:val="Standardabsatz"/>
      </w:pPr>
      <w:r w:rsidRPr="00023F92">
        <w:t>Em muitas regiões do mundo, os valores-limite de emissões estão sendo reduzidos. O respectivo cumprimento na produção de asfalto é um desafio. Ao mesmo tempo, é cada vez mais exigido o uso da maior proporção possível de material reciclado, no sentido de uma gestão econômica dos recursos.</w:t>
      </w:r>
    </w:p>
    <w:p w14:paraId="71C9518D" w14:textId="6309CAA9" w:rsidR="00863AF7" w:rsidRPr="00023F92" w:rsidRDefault="00694439" w:rsidP="004C72E4">
      <w:pPr>
        <w:pStyle w:val="Standardabsatz"/>
      </w:pPr>
      <w:r w:rsidRPr="00023F92">
        <w:t>O asfalto antigo pode ser adicionado com segurança ao processo de produção, utilizando tecnologias de reciclagem a frio ou a quente. No entanto, esse processo implica um aumento das emissões de carbono total (CT; do inglês COV para Volatile Organic Compunds — Compostos Orgânicos Voláteis), porque o aquecimento do asfalto antigo tem como consequência a volatização das concentrações de CT existentes no betume do material reciclado que, por sua vez, têm um potencial de gás de efeito estufa maior que o CO</w:t>
      </w:r>
      <w:r w:rsidRPr="00023F92">
        <w:rPr>
          <w:vertAlign w:val="subscript"/>
        </w:rPr>
        <w:t>2</w:t>
      </w:r>
      <w:r w:rsidRPr="00023F92">
        <w:t xml:space="preserve"> e são perigosos para a saúde em concentrações mais elevadas. </w:t>
      </w:r>
    </w:p>
    <w:p w14:paraId="3FA17A5C" w14:textId="34EB261B" w:rsidR="004C72E4" w:rsidRPr="00023F92" w:rsidRDefault="004C72E4" w:rsidP="004C72E4">
      <w:pPr>
        <w:pStyle w:val="Standardabsatz"/>
      </w:pPr>
      <w:r w:rsidRPr="00023F92">
        <w:t>Essas emissões devem ser reduzidas o máximo possível, a fim de assegurar e manter o local de produção e a respectiva licença de operação das usinas de asfalto existentes. Ambas as metas e objetivos podem ser atingidos pelas entidades exploradoras com a inovação REVOC, que a Benninghoven apresentará, pela primeira vez, no Bauma 2022.</w:t>
      </w:r>
    </w:p>
    <w:p w14:paraId="1F4E8A58" w14:textId="018049F3" w:rsidR="004C72E4" w:rsidRPr="00023F92" w:rsidRDefault="004B79A6" w:rsidP="004C72E4">
      <w:pPr>
        <w:pStyle w:val="Absatzberschrift"/>
      </w:pPr>
      <w:r w:rsidRPr="00023F92">
        <w:t>Solução: REVOC reduz as emissões de CT em até 50%</w:t>
      </w:r>
    </w:p>
    <w:p w14:paraId="6AE21B43" w14:textId="57393F87" w:rsidR="000B2250" w:rsidRPr="00023F92" w:rsidRDefault="004C72E4" w:rsidP="00094C52">
      <w:pPr>
        <w:pStyle w:val="Standardabsatz"/>
        <w:rPr>
          <w:bCs/>
        </w:rPr>
      </w:pPr>
      <w:r w:rsidRPr="00023F92">
        <w:t xml:space="preserve">O </w:t>
      </w:r>
      <w:bookmarkStart w:id="0" w:name="_Hlk102746058"/>
      <w:r w:rsidRPr="00023F92">
        <w:t xml:space="preserve">sistema REVOC </w:t>
      </w:r>
      <w:bookmarkEnd w:id="0"/>
      <w:r w:rsidRPr="00023F92">
        <w:t>é uma solução para reduzir as emissões na produção de asfalto, que permite que as usinas de asfalto existentes operem de forma mais eficiente e com menor impacto ambiental. Através da possível adição de uma elevada taxa de material reciclado de até 60%, as emissões podem ser reduzidas e assim cumpridos com os valores-limite legais. Graças ao aumento das taxas de reciclagem, a eficiência econômica das usinas existentes também aumenta.</w:t>
      </w:r>
    </w:p>
    <w:p w14:paraId="6E6511D5" w14:textId="28D963C3" w:rsidR="00094C52" w:rsidRPr="00023F92" w:rsidRDefault="00E5139C" w:rsidP="00094C52">
      <w:pPr>
        <w:pStyle w:val="Standardabsatz"/>
        <w:rPr>
          <w:bCs/>
        </w:rPr>
      </w:pPr>
      <w:r w:rsidRPr="00023F92">
        <w:t xml:space="preserve">Com a ajuda do sistema REVOC, em uma primeira fase, os gases de escape são aspirados diretamente no ponto de origem. Essa aspiração ocorre principalmente no misturador da usina de asfalto, onde rocha aquecida, material reciclado e betume se misturam para formar asfalto novo. Os vapores resultantes da mistura têm uma </w:t>
      </w:r>
      <w:r w:rsidRPr="00023F92">
        <w:lastRenderedPageBreak/>
        <w:t>elevada concentração de CT e são encaminhados para o sistema REVOC, para o pós-tratamento térmico. Para esse processo, é usada a energia que é produzida para a secagem e aquecimento do mineral branco. Graças a este procedimento, a operação é de elevada eficiência energética. Mais importante ainda, é que a tecnologia permite reduzir as emissões de CT em até 50%.</w:t>
      </w:r>
    </w:p>
    <w:p w14:paraId="6815943B" w14:textId="25FB08B9" w:rsidR="000219C7" w:rsidRPr="00023F92" w:rsidRDefault="000219C7" w:rsidP="000219C7">
      <w:pPr>
        <w:pStyle w:val="Absatzberschrift"/>
      </w:pPr>
      <w:r w:rsidRPr="00023F92">
        <w:t>O sistema REVOC apoia a entidade exploradora da usina de várias maneiras</w:t>
      </w:r>
    </w:p>
    <w:p w14:paraId="1EE49319" w14:textId="5CA266CB" w:rsidR="000219C7" w:rsidRPr="00023F92" w:rsidRDefault="000B2250" w:rsidP="000219C7">
      <w:pPr>
        <w:pStyle w:val="Standardabsatz"/>
        <w:rPr>
          <w:bCs/>
        </w:rPr>
      </w:pPr>
      <w:r w:rsidRPr="00023F92">
        <w:t>A inovação de Benninghoven atende às crescentes exigências dos clientes, bem como às regulamentações mais rígidas das autoridades governamentais em muitos países. Estas incluem as "Instruções Técnicas Alemãs sobre Controle de Qualidade do Ar", ou TA-Luft, que estão em vigor na Alemanha. As entidades exploradoras podem cumprir com segurança os rigorosos valores-limite de &lt; 50 mg/m</w:t>
      </w:r>
      <w:r w:rsidRPr="00023F92">
        <w:rPr>
          <w:vertAlign w:val="superscript"/>
        </w:rPr>
        <w:t>3</w:t>
      </w:r>
      <w:r w:rsidRPr="00023F92">
        <w:t xml:space="preserve"> com o sistema REVOC.</w:t>
      </w:r>
    </w:p>
    <w:p w14:paraId="107BEF52" w14:textId="5C8FF759" w:rsidR="000219C7" w:rsidRPr="00023F92" w:rsidRDefault="000219C7" w:rsidP="000219C7">
      <w:pPr>
        <w:pStyle w:val="Standardabsatz"/>
        <w:rPr>
          <w:bCs/>
          <w:iCs/>
        </w:rPr>
      </w:pPr>
      <w:r w:rsidRPr="00023F92">
        <w:t xml:space="preserve">"Já temos vários sistemas REVOC em uso. Nossos engenheiros de desenvolvimento têm, portanto, dados empíricos válidos à disposição. Isto nos permite assistir detalhadamente nossos clientes e seus mestres de mistura na implementação do sistema REVOC na usina", diz Katharina Kratz, Engenheira de Desenvolvimento de Pesquisa e Engenharia de Processos. </w:t>
      </w:r>
    </w:p>
    <w:p w14:paraId="51B5AFFA" w14:textId="03023454" w:rsidR="00A75CB6" w:rsidRPr="00023F92" w:rsidRDefault="00A75CB6" w:rsidP="000219C7">
      <w:pPr>
        <w:pStyle w:val="Standardabsatz"/>
        <w:rPr>
          <w:bCs/>
          <w:iCs/>
        </w:rPr>
      </w:pPr>
      <w:r w:rsidRPr="00023F92">
        <w:t>Graças ao aumento do desempenho da usina, às elevadas taxas de reciclagem e à redução de emissões, as entidades exploradoras das usinas estão perfeitamente preparadas para enfrentar os desafios do futuro. REVOC é a solução inovadora para a operação de baixo impacto ambiental e econômica de usinas de asfalto, tendo em vista as exigências cada vez mais rigorosas impostas pelas autoridades governamentais.</w:t>
      </w:r>
    </w:p>
    <w:p w14:paraId="3CEF49CC" w14:textId="47022719" w:rsidR="000219C7" w:rsidRPr="00023F92" w:rsidRDefault="00A70314" w:rsidP="000219C7">
      <w:pPr>
        <w:pStyle w:val="Absatzberschrift"/>
      </w:pPr>
      <w:r w:rsidRPr="00023F92">
        <w:t xml:space="preserve">Benninghoven é pioneira na produção de asfalto sustentável  </w:t>
      </w:r>
    </w:p>
    <w:p w14:paraId="38538D2E" w14:textId="5DDCBE0A" w:rsidR="00DF5461" w:rsidRPr="00023F92" w:rsidRDefault="00DF5461" w:rsidP="00DF5461">
      <w:pPr>
        <w:pStyle w:val="Standardabsatz"/>
        <w:spacing w:after="0"/>
        <w:rPr>
          <w:bCs/>
        </w:rPr>
      </w:pPr>
      <w:r w:rsidRPr="00023F92">
        <w:t xml:space="preserve">Além da tecnologia de gerador de gás quente e combustíveis de fontes regenerativas, o sistema REVOC é outro componente-chave, com o qual a Benninghoven está impulsionando as questões de sustentabilidade e eficiência na produção de asfalto. </w:t>
      </w:r>
    </w:p>
    <w:p w14:paraId="3129355D" w14:textId="77777777" w:rsidR="002C1C91" w:rsidRPr="00023F92" w:rsidRDefault="002C1C91" w:rsidP="00BD25D1">
      <w:pPr>
        <w:pStyle w:val="Standardabsatz"/>
      </w:pPr>
    </w:p>
    <w:p w14:paraId="549F1837" w14:textId="77777777" w:rsidR="000219C7" w:rsidRPr="00023F92" w:rsidRDefault="000219C7">
      <w:pPr>
        <w:rPr>
          <w:rFonts w:eastAsiaTheme="minorHAnsi" w:cstheme="minorBidi"/>
          <w:b/>
          <w:sz w:val="22"/>
          <w:szCs w:val="24"/>
        </w:rPr>
      </w:pPr>
      <w:r w:rsidRPr="00023F92">
        <w:br w:type="page"/>
      </w:r>
    </w:p>
    <w:p w14:paraId="31412CCB" w14:textId="69A406A0" w:rsidR="00E15EBE" w:rsidRPr="00023F92" w:rsidRDefault="00E15EBE" w:rsidP="00E15EBE">
      <w:pPr>
        <w:pStyle w:val="Fotos"/>
      </w:pPr>
      <w:r w:rsidRPr="00023F92">
        <w:lastRenderedPageBreak/>
        <w:t>Fotos:</w:t>
      </w:r>
    </w:p>
    <w:p w14:paraId="56BEB967" w14:textId="77777777" w:rsidR="00F632D9" w:rsidRPr="00023F92" w:rsidRDefault="00F632D9" w:rsidP="00F632D9">
      <w:pPr>
        <w:pStyle w:val="BUnormal"/>
        <w:spacing w:after="0"/>
      </w:pPr>
      <w:r w:rsidRPr="00C53788">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6C852AAD" w14:textId="77FEC4FA" w:rsidR="000219C7" w:rsidRPr="00023F92" w:rsidRDefault="00B50E0A" w:rsidP="000219C7">
      <w:pPr>
        <w:pStyle w:val="BUbold"/>
        <w:rPr>
          <w:b w:val="0"/>
          <w:bCs/>
        </w:rPr>
      </w:pPr>
      <w:r w:rsidRPr="00B50E0A">
        <w:t>BENNINGHOVEN_world_premiere REVOC-system</w:t>
      </w:r>
      <w:r>
        <w:t>_01</w:t>
      </w:r>
      <w:r>
        <w:br/>
      </w:r>
      <w:r w:rsidR="000219C7" w:rsidRPr="00023F92">
        <w:rPr>
          <w:b w:val="0"/>
        </w:rPr>
        <w:t>Nova patente da Benninghoven: o sistema REVOC. A tecnologia eficiente combina a secagem e o aquecimento do mineral branco com a redução de emissões. Para isso é utilizada a energia que é produzida noutro processo.</w:t>
      </w:r>
    </w:p>
    <w:p w14:paraId="64DA5AFA" w14:textId="77777777" w:rsidR="00DB07C0" w:rsidRPr="00023F92" w:rsidRDefault="00DB07C0" w:rsidP="00DB07C0">
      <w:pPr>
        <w:pStyle w:val="Standardabsatz"/>
        <w:spacing w:after="0"/>
      </w:pPr>
    </w:p>
    <w:p w14:paraId="7BDAFC59" w14:textId="7C9B22E4" w:rsidR="00DB07C0" w:rsidRPr="00023F92" w:rsidRDefault="00DB07C0" w:rsidP="000C7646">
      <w:pPr>
        <w:pStyle w:val="BUbold"/>
        <w:rPr>
          <w:b w:val="0"/>
          <w:bCs/>
        </w:rPr>
      </w:pPr>
      <w:r w:rsidRPr="00C53788">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rsidRPr="00023F92">
        <w:br/>
      </w:r>
      <w:r w:rsidR="00B50E0A" w:rsidRPr="00B50E0A">
        <w:t>BENNINGHOVEN_world_premiere REVOC-system</w:t>
      </w:r>
      <w:r w:rsidR="00B50E0A">
        <w:t>_02</w:t>
      </w:r>
      <w:r w:rsidR="00B50E0A">
        <w:br/>
      </w:r>
      <w:r w:rsidR="00EF0D13" w:rsidRPr="00EF0D13">
        <w:rPr>
          <w:b w:val="0"/>
        </w:rPr>
        <w:t>O sistema REVOC de Benninghoven reduz grande parte dos carbonos totais.</w:t>
      </w:r>
    </w:p>
    <w:p w14:paraId="7BDC786D" w14:textId="77777777" w:rsidR="000219C7" w:rsidRPr="00023F92" w:rsidRDefault="000219C7" w:rsidP="000219C7">
      <w:pPr>
        <w:pStyle w:val="BUnormal"/>
        <w:spacing w:after="0"/>
        <w:rPr>
          <w:bCs/>
          <w:color w:val="auto"/>
          <w:szCs w:val="24"/>
        </w:rPr>
      </w:pPr>
    </w:p>
    <w:p w14:paraId="6AECB9BB" w14:textId="5465C236" w:rsidR="00C57EC4" w:rsidRPr="00023F92" w:rsidRDefault="00EF0D13" w:rsidP="00C57EC4">
      <w:pPr>
        <w:pStyle w:val="BUbold"/>
      </w:pPr>
      <w:r w:rsidRPr="00E23AFD">
        <w:rPr>
          <w:rFonts w:ascii="Helvetica" w:hAnsi="Helvetica"/>
          <w:noProof/>
          <w:sz w:val="24"/>
        </w:rPr>
        <w:drawing>
          <wp:inline distT="0" distB="0" distL="0" distR="0" wp14:anchorId="3365C6B2" wp14:editId="628468F6">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rsidRPr="00023F92">
        <w:br/>
      </w:r>
      <w:r w:rsidRPr="00AD6D52">
        <w:t>BENNINGHOVEN_world_premiere REVOC-system_03_Finalist Innovation Award_</w:t>
      </w:r>
      <w:r>
        <w:t>EN</w:t>
      </w:r>
    </w:p>
    <w:p w14:paraId="71772F8C" w14:textId="0B03B0EC" w:rsidR="00DB07C0" w:rsidRDefault="00EF0D13" w:rsidP="00CD48D6">
      <w:pPr>
        <w:pStyle w:val="Note"/>
        <w:spacing w:before="0" w:after="0"/>
        <w:rPr>
          <w:i w:val="0"/>
          <w:color w:val="auto"/>
          <w:szCs w:val="24"/>
        </w:rPr>
      </w:pPr>
      <w:r w:rsidRPr="00EF0D13">
        <w:rPr>
          <w:i w:val="0"/>
          <w:color w:val="auto"/>
          <w:szCs w:val="24"/>
        </w:rPr>
        <w:t>O sistema REVOC da Benninghoven é um dos finalistas na categoria de “Proteção climática” do Prêmio Bauma de Inovação 2022.</w:t>
      </w:r>
    </w:p>
    <w:p w14:paraId="27A6FCB7" w14:textId="77777777" w:rsidR="00EF0D13" w:rsidRPr="00EF0D13" w:rsidRDefault="00EF0D13" w:rsidP="00EF0D13">
      <w:pPr>
        <w:pStyle w:val="Standardabsatz"/>
      </w:pPr>
    </w:p>
    <w:p w14:paraId="52A42D4C" w14:textId="5E19578D" w:rsidR="002C1C91" w:rsidRPr="00023F92" w:rsidRDefault="002C1C91">
      <w:pPr>
        <w:rPr>
          <w:rFonts w:eastAsiaTheme="minorHAnsi" w:cstheme="minorBidi"/>
          <w:color w:val="000000"/>
          <w:sz w:val="20"/>
          <w:szCs w:val="20"/>
        </w:rPr>
      </w:pPr>
      <w:r w:rsidRPr="00023F92">
        <w:br w:type="page"/>
      </w:r>
    </w:p>
    <w:p w14:paraId="04824B2F" w14:textId="5256313C" w:rsidR="00F74540" w:rsidRPr="00023F92" w:rsidRDefault="00E15EBE" w:rsidP="006C0C87">
      <w:pPr>
        <w:pStyle w:val="Note"/>
      </w:pPr>
      <w:r w:rsidRPr="00023F92">
        <w:lastRenderedPageBreak/>
        <w:t>Aviso: essas fotos servem apenas como pré-visualização. Para a impressão nas publicações, usar as fotos em resolução de 300 dpi, que estão disponíveis para download nas páginas Web do Wirtgen Group.</w:t>
      </w:r>
    </w:p>
    <w:p w14:paraId="55931FB8" w14:textId="77777777" w:rsidR="00E15EBE" w:rsidRPr="00023F92" w:rsidRDefault="00E15EBE" w:rsidP="00E15EBE">
      <w:pPr>
        <w:pStyle w:val="Absatzberschrift"/>
        <w:rPr>
          <w:iCs/>
        </w:rPr>
      </w:pPr>
      <w:r w:rsidRPr="00023F92">
        <w:t>Para mais informações:</w:t>
      </w:r>
    </w:p>
    <w:p w14:paraId="0834BAC7" w14:textId="77777777" w:rsidR="00E15EBE" w:rsidRPr="00023F92" w:rsidRDefault="00E15EBE" w:rsidP="00E15EBE">
      <w:pPr>
        <w:pStyle w:val="Absatzberschrift"/>
      </w:pPr>
    </w:p>
    <w:p w14:paraId="69EE0B1B" w14:textId="77777777" w:rsidR="00E15EBE" w:rsidRPr="00023F92" w:rsidRDefault="00E15EBE" w:rsidP="00E15EBE">
      <w:pPr>
        <w:pStyle w:val="Absatzberschrift"/>
        <w:rPr>
          <w:b w:val="0"/>
          <w:bCs/>
          <w:szCs w:val="22"/>
        </w:rPr>
      </w:pPr>
      <w:r w:rsidRPr="00023F92">
        <w:rPr>
          <w:b w:val="0"/>
        </w:rPr>
        <w:t>WIRTGEN GROUP</w:t>
      </w:r>
    </w:p>
    <w:p w14:paraId="6C2CE818" w14:textId="77777777" w:rsidR="00E15EBE" w:rsidRPr="00023F92" w:rsidRDefault="00E15EBE" w:rsidP="00E15EBE">
      <w:pPr>
        <w:pStyle w:val="Fuzeile1"/>
      </w:pPr>
      <w:r w:rsidRPr="00023F92">
        <w:t>Public Relations</w:t>
      </w:r>
    </w:p>
    <w:p w14:paraId="11D0C008" w14:textId="77777777" w:rsidR="00E15EBE" w:rsidRPr="00023F92" w:rsidRDefault="00E15EBE" w:rsidP="00E15EBE">
      <w:pPr>
        <w:pStyle w:val="Fuzeile1"/>
      </w:pPr>
      <w:r w:rsidRPr="00023F92">
        <w:t>Reinhard-Wirtgen-Straße 2</w:t>
      </w:r>
    </w:p>
    <w:p w14:paraId="1063A82F" w14:textId="77777777" w:rsidR="00E15EBE" w:rsidRPr="00023F92" w:rsidRDefault="00E15EBE" w:rsidP="00E15EBE">
      <w:pPr>
        <w:pStyle w:val="Fuzeile1"/>
      </w:pPr>
      <w:r w:rsidRPr="00023F92">
        <w:t>53578 Windhagen</w:t>
      </w:r>
    </w:p>
    <w:p w14:paraId="5A37CC2B" w14:textId="77777777" w:rsidR="00E15EBE" w:rsidRPr="00023F92" w:rsidRDefault="00E15EBE" w:rsidP="00E15EBE">
      <w:pPr>
        <w:pStyle w:val="Fuzeile1"/>
      </w:pPr>
      <w:r w:rsidRPr="00023F92">
        <w:t>Deutschland</w:t>
      </w:r>
    </w:p>
    <w:p w14:paraId="29A07732" w14:textId="77777777" w:rsidR="00E15EBE" w:rsidRPr="00023F92" w:rsidRDefault="00E15EBE" w:rsidP="00E15EBE">
      <w:pPr>
        <w:pStyle w:val="Fuzeile1"/>
      </w:pPr>
    </w:p>
    <w:p w14:paraId="0C099062" w14:textId="77777777" w:rsidR="00E15EBE" w:rsidRPr="00023F92" w:rsidRDefault="00E15EBE" w:rsidP="00E15EBE">
      <w:pPr>
        <w:pStyle w:val="Fuzeile1"/>
        <w:rPr>
          <w:rFonts w:ascii="Times New Roman" w:hAnsi="Times New Roman" w:cs="Times New Roman"/>
          <w:color w:val="FF0000"/>
        </w:rPr>
      </w:pPr>
      <w:r w:rsidRPr="00023F92">
        <w:t xml:space="preserve">Telefone: +49 (0) 2645 131 – 1966 </w:t>
      </w:r>
    </w:p>
    <w:p w14:paraId="65F4C38F" w14:textId="77777777" w:rsidR="00E15EBE" w:rsidRPr="00023F92" w:rsidRDefault="00E15EBE" w:rsidP="00E15EBE">
      <w:pPr>
        <w:pStyle w:val="Fuzeile1"/>
      </w:pPr>
      <w:r w:rsidRPr="00023F92">
        <w:t>Fax: +49 (0) 2645 131 – 499</w:t>
      </w:r>
    </w:p>
    <w:p w14:paraId="79FF3B7C" w14:textId="0C549577" w:rsidR="00E15EBE" w:rsidRPr="00023F92" w:rsidRDefault="00E15EBE" w:rsidP="00E15EBE">
      <w:pPr>
        <w:pStyle w:val="Fuzeile1"/>
      </w:pPr>
      <w:r w:rsidRPr="00023F92">
        <w:t>E-mail: PR@wirtgen-group.com</w:t>
      </w:r>
      <w:r w:rsidRPr="00C53788">
        <w:t>PR@wirtgen-group.com</w:t>
      </w:r>
    </w:p>
    <w:p w14:paraId="4F99EB86" w14:textId="77777777" w:rsidR="00E15EBE" w:rsidRPr="00C53788" w:rsidRDefault="00E15EBE" w:rsidP="00E15EBE">
      <w:pPr>
        <w:pStyle w:val="Fuzeile1"/>
      </w:pPr>
    </w:p>
    <w:p w14:paraId="3D604A55" w14:textId="53BC3A5B" w:rsidR="00F048D4" w:rsidRPr="00F74540" w:rsidRDefault="00E15EBE" w:rsidP="00F74540">
      <w:pPr>
        <w:pStyle w:val="Fuzeile1"/>
      </w:pPr>
      <w:r w:rsidRPr="00023F92">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971CE5" w14:textId="77777777" w:rsidR="002B5489" w:rsidRPr="00023F92" w:rsidRDefault="002B5489" w:rsidP="00E55534">
      <w:r w:rsidRPr="00023F92">
        <w:separator/>
      </w:r>
    </w:p>
  </w:endnote>
  <w:endnote w:type="continuationSeparator" w:id="0">
    <w:p w14:paraId="2736FBD4" w14:textId="77777777" w:rsidR="002B5489" w:rsidRPr="00023F92" w:rsidRDefault="002B5489" w:rsidP="00E55534">
      <w:r w:rsidRPr="00023F9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5B28B" w14:textId="77777777" w:rsidR="000C7646" w:rsidRPr="00023F92" w:rsidRDefault="000C76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023F92" w14:paraId="09CC4821" w14:textId="77777777" w:rsidTr="00723F4F">
      <w:trPr>
        <w:trHeight w:hRule="exact" w:val="227"/>
      </w:trPr>
      <w:tc>
        <w:tcPr>
          <w:tcW w:w="8364" w:type="dxa"/>
          <w:shd w:val="clear" w:color="auto" w:fill="auto"/>
        </w:tcPr>
        <w:p w14:paraId="76C581C2" w14:textId="77777777" w:rsidR="00533132" w:rsidRPr="00023F92" w:rsidRDefault="00533132" w:rsidP="00723F4F">
          <w:pPr>
            <w:pStyle w:val="Kolumnentitel"/>
            <w:rPr>
              <w:szCs w:val="20"/>
            </w:rPr>
          </w:pPr>
          <w:r w:rsidRPr="00023F92">
            <w:rPr>
              <w:rStyle w:val="MittleresRaster11"/>
            </w:rPr>
            <w:t xml:space="preserve">     </w:t>
          </w:r>
        </w:p>
      </w:tc>
      <w:tc>
        <w:tcPr>
          <w:tcW w:w="1160" w:type="dxa"/>
          <w:shd w:val="clear" w:color="auto" w:fill="auto"/>
        </w:tcPr>
        <w:p w14:paraId="120FF8E6" w14:textId="77777777" w:rsidR="00533132" w:rsidRPr="00023F92" w:rsidRDefault="00533132" w:rsidP="00723F4F">
          <w:pPr>
            <w:pStyle w:val="Seitenzahlen"/>
            <w:rPr>
              <w:szCs w:val="20"/>
            </w:rPr>
          </w:pPr>
          <w:r w:rsidRPr="00C53788">
            <w:fldChar w:fldCharType="begin"/>
          </w:r>
          <w:r w:rsidRPr="00023F92">
            <w:instrText xml:space="preserve"> </w:instrText>
          </w:r>
          <w:r w:rsidR="00BD5391" w:rsidRPr="00023F92">
            <w:instrText>PAGE</w:instrText>
          </w:r>
          <w:r w:rsidRPr="00023F92">
            <w:instrText xml:space="preserve"> \# "</w:instrText>
          </w:r>
          <w:r w:rsidR="00BD5391" w:rsidRPr="00023F92">
            <w:instrText>00</w:instrText>
          </w:r>
          <w:r w:rsidRPr="00023F92">
            <w:instrText>"</w:instrText>
          </w:r>
          <w:r w:rsidRPr="00C53788">
            <w:fldChar w:fldCharType="separate"/>
          </w:r>
          <w:r w:rsidR="00D37CF4" w:rsidRPr="00023F92">
            <w:t>0</w:t>
          </w:r>
          <w:r w:rsidR="00D37CF4" w:rsidRPr="00023F92">
            <w:t>2</w:t>
          </w:r>
          <w:r w:rsidRPr="00C53788">
            <w:fldChar w:fldCharType="end"/>
          </w:r>
        </w:p>
      </w:tc>
    </w:tr>
  </w:tbl>
  <w:p w14:paraId="7CF7D2C8" w14:textId="77777777" w:rsidR="00533132" w:rsidRPr="00023F92" w:rsidRDefault="00BD5391">
    <w:pPr>
      <w:pStyle w:val="Fuzeile"/>
    </w:pPr>
    <w:r w:rsidRPr="00C53788">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023F92" w14:paraId="7F336EBB" w14:textId="77777777" w:rsidTr="00723F4F">
      <w:tc>
        <w:tcPr>
          <w:tcW w:w="9664" w:type="dxa"/>
          <w:shd w:val="clear" w:color="auto" w:fill="auto"/>
        </w:tcPr>
        <w:p w14:paraId="319012F1" w14:textId="77777777" w:rsidR="00533132" w:rsidRPr="00023F92" w:rsidRDefault="00533132" w:rsidP="00723F4F">
          <w:pPr>
            <w:pStyle w:val="Fuzeile"/>
            <w:spacing w:before="96" w:after="96"/>
            <w:rPr>
              <w:szCs w:val="20"/>
            </w:rPr>
          </w:pPr>
          <w:r w:rsidRPr="00023F92">
            <w:rPr>
              <w:rStyle w:val="Hervorhebung"/>
            </w:rPr>
            <w:t xml:space="preserve">WIRTGEN </w:t>
          </w:r>
          <w:r w:rsidRPr="00023F92">
            <w:rPr>
              <w:rStyle w:val="Hervorhebung"/>
            </w:rPr>
            <w:t>GmbH</w:t>
          </w:r>
          <w:r w:rsidRPr="00023F92">
            <w:t xml:space="preserve"> · Reinhard-Wirtgen-Str. 2 · D-53578 Windhagen · Tel.: +49 26 45 / 131 0</w:t>
          </w:r>
        </w:p>
      </w:tc>
    </w:tr>
  </w:tbl>
  <w:p w14:paraId="732BEB33" w14:textId="77777777" w:rsidR="00533132" w:rsidRPr="00023F92" w:rsidRDefault="00BD5391">
    <w:pPr>
      <w:pStyle w:val="Fuzeile"/>
    </w:pPr>
    <w:r w:rsidRPr="00C53788">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09AC81" w14:textId="77777777" w:rsidR="002B5489" w:rsidRPr="00023F92" w:rsidRDefault="002B5489" w:rsidP="00E55534">
      <w:r w:rsidRPr="00023F92">
        <w:separator/>
      </w:r>
    </w:p>
  </w:footnote>
  <w:footnote w:type="continuationSeparator" w:id="0">
    <w:p w14:paraId="0ECA5B59" w14:textId="77777777" w:rsidR="002B5489" w:rsidRPr="00023F92" w:rsidRDefault="002B5489" w:rsidP="00E55534">
      <w:r w:rsidRPr="00023F9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Pr="00023F92" w:rsidRDefault="000C7646">
    <w:pPr>
      <w:pStyle w:val="Kopfzeile"/>
    </w:pPr>
    <w:r w:rsidRPr="00C53788">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023F92" w:rsidRDefault="000C7646" w:rsidP="00533132">
    <w:pPr>
      <w:pStyle w:val="Kopfzeile"/>
    </w:pPr>
    <w:r w:rsidRPr="00C53788">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C53788">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Pr="00023F92" w:rsidRDefault="000C7646">
    <w:pPr>
      <w:pStyle w:val="Kopfzeile"/>
    </w:pPr>
    <w:r w:rsidRPr="00C53788">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C53788">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Pr="00C53788">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53788">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68" type="#_x0000_t75" style="width:1500pt;height:1500pt" o:bullet="t">
        <v:imagedata r:id="rId1" o:title="AZ_04a"/>
      </v:shape>
    </w:pict>
  </w:numPicBullet>
  <w:numPicBullet w:numPicBulletId="1">
    <w:pict>
      <v:shape id="_x0000_i1269" type="#_x0000_t75" style="width:8pt;height:8pt" o:bullet="t">
        <v:imagedata r:id="rId2" o:title="aufzählung"/>
      </v:shape>
    </w:pict>
  </w:numPicBullet>
  <w:abstractNum w:abstractNumId="0" w15:restartNumberingAfterBreak="0">
    <w:nsid w:val="FFFFFF7C"/>
    <w:multiLevelType w:val="singleLevel"/>
    <w:tmpl w:val="E4120E6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59CA265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CD9E9AE2"/>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7D4C48C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32345A0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9885AF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15C02C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4D064FE"/>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596226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8"/>
  </w:num>
  <w:num w:numId="2">
    <w:abstractNumId w:val="18"/>
  </w:num>
  <w:num w:numId="3">
    <w:abstractNumId w:val="18"/>
  </w:num>
  <w:num w:numId="4">
    <w:abstractNumId w:val="18"/>
  </w:num>
  <w:num w:numId="5">
    <w:abstractNumId w:val="18"/>
  </w:num>
  <w:num w:numId="6">
    <w:abstractNumId w:val="12"/>
  </w:num>
  <w:num w:numId="7">
    <w:abstractNumId w:val="12"/>
  </w:num>
  <w:num w:numId="8">
    <w:abstractNumId w:val="12"/>
  </w:num>
  <w:num w:numId="9">
    <w:abstractNumId w:val="12"/>
  </w:num>
  <w:num w:numId="10">
    <w:abstractNumId w:val="12"/>
  </w:num>
  <w:num w:numId="11">
    <w:abstractNumId w:val="15"/>
  </w:num>
  <w:num w:numId="12">
    <w:abstractNumId w:val="15"/>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7"/>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23F92"/>
    <w:rsid w:val="00042106"/>
    <w:rsid w:val="0005285B"/>
    <w:rsid w:val="00055529"/>
    <w:rsid w:val="00062C3A"/>
    <w:rsid w:val="00066D09"/>
    <w:rsid w:val="00094C52"/>
    <w:rsid w:val="0009665C"/>
    <w:rsid w:val="000A0479"/>
    <w:rsid w:val="000A36D9"/>
    <w:rsid w:val="000A4C7D"/>
    <w:rsid w:val="000B2250"/>
    <w:rsid w:val="000B582B"/>
    <w:rsid w:val="000C7646"/>
    <w:rsid w:val="000D15C3"/>
    <w:rsid w:val="000E24F8"/>
    <w:rsid w:val="000E5738"/>
    <w:rsid w:val="00103205"/>
    <w:rsid w:val="00117325"/>
    <w:rsid w:val="0011795C"/>
    <w:rsid w:val="0012026F"/>
    <w:rsid w:val="00130601"/>
    <w:rsid w:val="00132055"/>
    <w:rsid w:val="00136753"/>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B5489"/>
    <w:rsid w:val="002C1C91"/>
    <w:rsid w:val="002C7542"/>
    <w:rsid w:val="002D065C"/>
    <w:rsid w:val="002D0780"/>
    <w:rsid w:val="002D2EE5"/>
    <w:rsid w:val="002D63E6"/>
    <w:rsid w:val="002E765F"/>
    <w:rsid w:val="002E7E4E"/>
    <w:rsid w:val="002F108B"/>
    <w:rsid w:val="002F5818"/>
    <w:rsid w:val="002F70FD"/>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B79A6"/>
    <w:rsid w:val="004C1967"/>
    <w:rsid w:val="004C5B23"/>
    <w:rsid w:val="004C72E4"/>
    <w:rsid w:val="004D23D0"/>
    <w:rsid w:val="004D2BE0"/>
    <w:rsid w:val="004E6EF5"/>
    <w:rsid w:val="00506409"/>
    <w:rsid w:val="00530E32"/>
    <w:rsid w:val="00533132"/>
    <w:rsid w:val="00537210"/>
    <w:rsid w:val="005649F4"/>
    <w:rsid w:val="005710C8"/>
    <w:rsid w:val="005711A3"/>
    <w:rsid w:val="00571A5C"/>
    <w:rsid w:val="00573B2B"/>
    <w:rsid w:val="005776E9"/>
    <w:rsid w:val="005869C6"/>
    <w:rsid w:val="00587AD9"/>
    <w:rsid w:val="005909A8"/>
    <w:rsid w:val="005A4F04"/>
    <w:rsid w:val="005B5793"/>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94439"/>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91A69"/>
    <w:rsid w:val="0079462A"/>
    <w:rsid w:val="00794830"/>
    <w:rsid w:val="00797CAA"/>
    <w:rsid w:val="007A2B6F"/>
    <w:rsid w:val="007A6BD2"/>
    <w:rsid w:val="007C2658"/>
    <w:rsid w:val="007C6553"/>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3AF7"/>
    <w:rsid w:val="00866830"/>
    <w:rsid w:val="00870ACE"/>
    <w:rsid w:val="00873125"/>
    <w:rsid w:val="008755E5"/>
    <w:rsid w:val="00881E44"/>
    <w:rsid w:val="00882D09"/>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7C05"/>
    <w:rsid w:val="009C2378"/>
    <w:rsid w:val="009C5A77"/>
    <w:rsid w:val="009C5D99"/>
    <w:rsid w:val="009C7091"/>
    <w:rsid w:val="009D016F"/>
    <w:rsid w:val="009E251D"/>
    <w:rsid w:val="009F10A8"/>
    <w:rsid w:val="009F19EE"/>
    <w:rsid w:val="009F715C"/>
    <w:rsid w:val="00A02F49"/>
    <w:rsid w:val="00A171F4"/>
    <w:rsid w:val="00A1772D"/>
    <w:rsid w:val="00A177B2"/>
    <w:rsid w:val="00A24EFC"/>
    <w:rsid w:val="00A27829"/>
    <w:rsid w:val="00A46F1E"/>
    <w:rsid w:val="00A47178"/>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0E0A"/>
    <w:rsid w:val="00B5232A"/>
    <w:rsid w:val="00B60ED1"/>
    <w:rsid w:val="00B62CF5"/>
    <w:rsid w:val="00B85705"/>
    <w:rsid w:val="00B874DC"/>
    <w:rsid w:val="00B90F78"/>
    <w:rsid w:val="00BD1058"/>
    <w:rsid w:val="00BD25D1"/>
    <w:rsid w:val="00BD4AD4"/>
    <w:rsid w:val="00BD5391"/>
    <w:rsid w:val="00BD764C"/>
    <w:rsid w:val="00BF56B2"/>
    <w:rsid w:val="00C055AB"/>
    <w:rsid w:val="00C11F95"/>
    <w:rsid w:val="00C136DF"/>
    <w:rsid w:val="00C17501"/>
    <w:rsid w:val="00C40627"/>
    <w:rsid w:val="00C43EAF"/>
    <w:rsid w:val="00C457C3"/>
    <w:rsid w:val="00C53788"/>
    <w:rsid w:val="00C57EC4"/>
    <w:rsid w:val="00C644CA"/>
    <w:rsid w:val="00C658FC"/>
    <w:rsid w:val="00C73005"/>
    <w:rsid w:val="00C84D75"/>
    <w:rsid w:val="00C85E18"/>
    <w:rsid w:val="00C96E9F"/>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616D5"/>
    <w:rsid w:val="00D63D33"/>
    <w:rsid w:val="00D73352"/>
    <w:rsid w:val="00D935C3"/>
    <w:rsid w:val="00DA0266"/>
    <w:rsid w:val="00DA477E"/>
    <w:rsid w:val="00DB07C0"/>
    <w:rsid w:val="00DB4BB0"/>
    <w:rsid w:val="00DD6338"/>
    <w:rsid w:val="00DE461D"/>
    <w:rsid w:val="00DF5461"/>
    <w:rsid w:val="00E04039"/>
    <w:rsid w:val="00E136B2"/>
    <w:rsid w:val="00E14608"/>
    <w:rsid w:val="00E15EBE"/>
    <w:rsid w:val="00E21E67"/>
    <w:rsid w:val="00E30EBF"/>
    <w:rsid w:val="00E316C0"/>
    <w:rsid w:val="00E31E03"/>
    <w:rsid w:val="00E451CD"/>
    <w:rsid w:val="00E51170"/>
    <w:rsid w:val="00E5139C"/>
    <w:rsid w:val="00E52D70"/>
    <w:rsid w:val="00E55534"/>
    <w:rsid w:val="00E7116D"/>
    <w:rsid w:val="00E72429"/>
    <w:rsid w:val="00E90F37"/>
    <w:rsid w:val="00E914D1"/>
    <w:rsid w:val="00E960D8"/>
    <w:rsid w:val="00EB5FCA"/>
    <w:rsid w:val="00EF0D13"/>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7FEA"/>
    <w:rsid w:val="00FA46BD"/>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semiHidden/>
    <w:unhideWhenUsed/>
    <w:qFormat/>
    <w:rsid w:val="00023F92"/>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023F92"/>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023F92"/>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023F92"/>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023F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eastAsia="en-US"/>
    </w:rPr>
  </w:style>
  <w:style w:type="character" w:customStyle="1" w:styleId="berschrift2Zchn">
    <w:name w:val="Überschrift 2 Zchn"/>
    <w:link w:val="berschrift2"/>
    <w:uiPriority w:val="9"/>
    <w:rsid w:val="002E765F"/>
    <w:rPr>
      <w:rFonts w:eastAsia="MS Mincho"/>
      <w:b/>
      <w:sz w:val="22"/>
      <w:szCs w:val="26"/>
      <w:lang w:eastAsia="en-US"/>
    </w:rPr>
  </w:style>
  <w:style w:type="character" w:customStyle="1" w:styleId="berschrift3Zchn">
    <w:name w:val="Überschrift 3 Zchn"/>
    <w:link w:val="berschrift3"/>
    <w:uiPriority w:val="9"/>
    <w:rsid w:val="002E765F"/>
    <w:rPr>
      <w:rFonts w:eastAsia="MS Mincho"/>
      <w:b/>
      <w:szCs w:val="24"/>
      <w:lang w:eastAsia="en-US"/>
    </w:rPr>
  </w:style>
  <w:style w:type="character" w:customStyle="1" w:styleId="berschrift4Zchn">
    <w:name w:val="Überschrift 4 Zchn"/>
    <w:link w:val="berschrift4"/>
    <w:uiPriority w:val="9"/>
    <w:rsid w:val="002E765F"/>
    <w:rPr>
      <w:rFonts w:eastAsia="MS Mincho"/>
      <w:iCs/>
      <w:sz w:val="18"/>
      <w:lang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sz w:val="16"/>
      <w:szCs w:val="16"/>
      <w:lang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eastAsia="en-US"/>
    </w:rPr>
  </w:style>
  <w:style w:type="character" w:styleId="Hervorhebung">
    <w:name w:val="Emphasis"/>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eastAsia="en-US"/>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vanish w:val="0"/>
      <w:color w:val="605E5C"/>
      <w:shd w:val="clear" w:color="auto" w:fill="E1DFDD"/>
    </w:rPr>
  </w:style>
  <w:style w:type="character" w:styleId="Kommentarzeichen">
    <w:name w:val="annotation reference"/>
    <w:basedOn w:val="Absatz-Standardschriftart"/>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vanish w:val="0"/>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vanish w:val="0"/>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vanish w:val="0"/>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 w:type="paragraph" w:styleId="Aufzhlungszeichen2">
    <w:name w:val="List Bullet 2"/>
    <w:basedOn w:val="Standard"/>
    <w:uiPriority w:val="99"/>
    <w:semiHidden/>
    <w:unhideWhenUsed/>
    <w:rsid w:val="00023F92"/>
    <w:pPr>
      <w:numPr>
        <w:numId w:val="27"/>
      </w:numPr>
      <w:contextualSpacing/>
    </w:pPr>
  </w:style>
  <w:style w:type="paragraph" w:styleId="Aufzhlungszeichen3">
    <w:name w:val="List Bullet 3"/>
    <w:basedOn w:val="Standard"/>
    <w:uiPriority w:val="99"/>
    <w:semiHidden/>
    <w:unhideWhenUsed/>
    <w:rsid w:val="00023F92"/>
    <w:pPr>
      <w:numPr>
        <w:numId w:val="28"/>
      </w:numPr>
      <w:contextualSpacing/>
    </w:pPr>
  </w:style>
  <w:style w:type="paragraph" w:styleId="Aufzhlungszeichen4">
    <w:name w:val="List Bullet 4"/>
    <w:basedOn w:val="Standard"/>
    <w:uiPriority w:val="99"/>
    <w:semiHidden/>
    <w:unhideWhenUsed/>
    <w:rsid w:val="00023F92"/>
    <w:pPr>
      <w:numPr>
        <w:numId w:val="29"/>
      </w:numPr>
      <w:contextualSpacing/>
    </w:pPr>
  </w:style>
  <w:style w:type="paragraph" w:styleId="Aufzhlungszeichen5">
    <w:name w:val="List Bullet 5"/>
    <w:basedOn w:val="Standard"/>
    <w:uiPriority w:val="99"/>
    <w:semiHidden/>
    <w:unhideWhenUsed/>
    <w:rsid w:val="00023F92"/>
    <w:pPr>
      <w:numPr>
        <w:numId w:val="30"/>
      </w:numPr>
      <w:contextualSpacing/>
    </w:pPr>
  </w:style>
  <w:style w:type="character" w:styleId="BesuchterLink">
    <w:name w:val="FollowedHyperlink"/>
    <w:basedOn w:val="Absatz-Standardschriftart"/>
    <w:uiPriority w:val="99"/>
    <w:semiHidden/>
    <w:unhideWhenUsed/>
    <w:rsid w:val="00023F92"/>
    <w:rPr>
      <w:vanish w:val="0"/>
      <w:color w:val="800080" w:themeColor="followedHyperlink"/>
      <w:u w:val="single"/>
    </w:rPr>
  </w:style>
  <w:style w:type="paragraph" w:styleId="Blocktext">
    <w:name w:val="Block Text"/>
    <w:basedOn w:val="Standard"/>
    <w:uiPriority w:val="99"/>
    <w:semiHidden/>
    <w:unhideWhenUsed/>
    <w:rsid w:val="00023F92"/>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023F92"/>
    <w:rPr>
      <w:b/>
      <w:bCs/>
      <w:i/>
      <w:iCs/>
      <w:vanish w:val="0"/>
      <w:spacing w:val="5"/>
    </w:rPr>
  </w:style>
  <w:style w:type="paragraph" w:styleId="Datum">
    <w:name w:val="Date"/>
    <w:basedOn w:val="Standard"/>
    <w:next w:val="Standard"/>
    <w:link w:val="DatumZchn"/>
    <w:uiPriority w:val="99"/>
    <w:semiHidden/>
    <w:unhideWhenUsed/>
    <w:rsid w:val="00023F92"/>
  </w:style>
  <w:style w:type="character" w:customStyle="1" w:styleId="DatumZchn">
    <w:name w:val="Datum Zchn"/>
    <w:basedOn w:val="Absatz-Standardschriftart"/>
    <w:link w:val="Datum"/>
    <w:uiPriority w:val="99"/>
    <w:semiHidden/>
    <w:rsid w:val="00023F92"/>
    <w:rPr>
      <w:vanish w:val="0"/>
      <w:sz w:val="16"/>
      <w:szCs w:val="16"/>
      <w:lang w:eastAsia="en-US"/>
    </w:rPr>
  </w:style>
  <w:style w:type="paragraph" w:styleId="Dokumentstruktur">
    <w:name w:val="Document Map"/>
    <w:basedOn w:val="Standard"/>
    <w:link w:val="DokumentstrukturZchn"/>
    <w:uiPriority w:val="99"/>
    <w:semiHidden/>
    <w:unhideWhenUsed/>
    <w:rsid w:val="00023F92"/>
    <w:rPr>
      <w:rFonts w:ascii="Segoe UI" w:hAnsi="Segoe UI" w:cs="Segoe UI"/>
    </w:rPr>
  </w:style>
  <w:style w:type="character" w:customStyle="1" w:styleId="DokumentstrukturZchn">
    <w:name w:val="Dokumentstruktur Zchn"/>
    <w:basedOn w:val="Absatz-Standardschriftart"/>
    <w:link w:val="Dokumentstruktur"/>
    <w:uiPriority w:val="99"/>
    <w:semiHidden/>
    <w:rsid w:val="00023F92"/>
    <w:rPr>
      <w:rFonts w:ascii="Segoe UI" w:hAnsi="Segoe UI" w:cs="Segoe UI"/>
      <w:vanish w:val="0"/>
      <w:sz w:val="16"/>
      <w:szCs w:val="16"/>
      <w:lang w:eastAsia="en-US"/>
    </w:rPr>
  </w:style>
  <w:style w:type="table" w:styleId="DunkleListe">
    <w:name w:val="Dark List"/>
    <w:basedOn w:val="NormaleTabelle"/>
    <w:uiPriority w:val="61"/>
    <w:semiHidden/>
    <w:unhideWhenUsed/>
    <w:rsid w:val="00023F92"/>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023F92"/>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023F92"/>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023F92"/>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023F92"/>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023F92"/>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023F92"/>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023F9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023F9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023F92"/>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023F9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023F92"/>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023F92"/>
  </w:style>
  <w:style w:type="character" w:customStyle="1" w:styleId="E-Mail-SignaturZchn">
    <w:name w:val="E-Mail-Signatur Zchn"/>
    <w:basedOn w:val="Absatz-Standardschriftart"/>
    <w:link w:val="E-Mail-Signatur"/>
    <w:uiPriority w:val="99"/>
    <w:semiHidden/>
    <w:rsid w:val="00023F92"/>
    <w:rPr>
      <w:vanish w:val="0"/>
      <w:sz w:val="16"/>
      <w:szCs w:val="16"/>
      <w:lang w:eastAsia="en-US"/>
    </w:rPr>
  </w:style>
  <w:style w:type="paragraph" w:styleId="Endnotentext">
    <w:name w:val="endnote text"/>
    <w:basedOn w:val="Standard"/>
    <w:link w:val="EndnotentextZchn"/>
    <w:uiPriority w:val="99"/>
    <w:semiHidden/>
    <w:unhideWhenUsed/>
    <w:rsid w:val="00023F92"/>
    <w:rPr>
      <w:sz w:val="20"/>
      <w:szCs w:val="20"/>
    </w:rPr>
  </w:style>
  <w:style w:type="character" w:customStyle="1" w:styleId="EndnotentextZchn">
    <w:name w:val="Endnotentext Zchn"/>
    <w:basedOn w:val="Absatz-Standardschriftart"/>
    <w:link w:val="Endnotentext"/>
    <w:uiPriority w:val="99"/>
    <w:semiHidden/>
    <w:rsid w:val="00023F92"/>
    <w:rPr>
      <w:vanish w:val="0"/>
      <w:lang w:eastAsia="en-US"/>
    </w:rPr>
  </w:style>
  <w:style w:type="character" w:styleId="Endnotenzeichen">
    <w:name w:val="endnote reference"/>
    <w:basedOn w:val="Absatz-Standardschriftart"/>
    <w:uiPriority w:val="99"/>
    <w:semiHidden/>
    <w:unhideWhenUsed/>
    <w:rsid w:val="00023F92"/>
    <w:rPr>
      <w:vanish w:val="0"/>
      <w:vertAlign w:val="superscript"/>
    </w:rPr>
  </w:style>
  <w:style w:type="character" w:styleId="Erwhnung">
    <w:name w:val="Mention"/>
    <w:basedOn w:val="Absatz-Standardschriftart"/>
    <w:uiPriority w:val="99"/>
    <w:semiHidden/>
    <w:unhideWhenUsed/>
    <w:rsid w:val="00023F92"/>
    <w:rPr>
      <w:vanish w:val="0"/>
      <w:color w:val="2B579A"/>
      <w:shd w:val="clear" w:color="auto" w:fill="E1DFDD"/>
    </w:rPr>
  </w:style>
  <w:style w:type="table" w:styleId="FarbigeListe">
    <w:name w:val="Colorful List"/>
    <w:basedOn w:val="NormaleTabelle"/>
    <w:uiPriority w:val="63"/>
    <w:semiHidden/>
    <w:unhideWhenUsed/>
    <w:rsid w:val="00023F92"/>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023F92"/>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023F92"/>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023F92"/>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023F92"/>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023F92"/>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023F92"/>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023F92"/>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023F92"/>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023F92"/>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023F92"/>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023F92"/>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023F92"/>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023F92"/>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023F92"/>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023F92"/>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023F92"/>
    <w:rPr>
      <w:b/>
      <w:bCs/>
      <w:vanish w:val="0"/>
    </w:rPr>
  </w:style>
  <w:style w:type="paragraph" w:styleId="Fu-Endnotenberschrift">
    <w:name w:val="Note Heading"/>
    <w:basedOn w:val="Standard"/>
    <w:next w:val="Standard"/>
    <w:link w:val="Fu-EndnotenberschriftZchn"/>
    <w:uiPriority w:val="99"/>
    <w:semiHidden/>
    <w:unhideWhenUsed/>
    <w:rsid w:val="00023F92"/>
  </w:style>
  <w:style w:type="character" w:customStyle="1" w:styleId="Fu-EndnotenberschriftZchn">
    <w:name w:val="Fuß/-Endnotenüberschrift Zchn"/>
    <w:basedOn w:val="Absatz-Standardschriftart"/>
    <w:link w:val="Fu-Endnotenberschrift"/>
    <w:uiPriority w:val="99"/>
    <w:semiHidden/>
    <w:rsid w:val="00023F92"/>
    <w:rPr>
      <w:vanish w:val="0"/>
      <w:sz w:val="16"/>
      <w:szCs w:val="16"/>
      <w:lang w:eastAsia="en-US"/>
    </w:rPr>
  </w:style>
  <w:style w:type="paragraph" w:styleId="Funotentext">
    <w:name w:val="footnote text"/>
    <w:basedOn w:val="Standard"/>
    <w:link w:val="FunotentextZchn"/>
    <w:uiPriority w:val="99"/>
    <w:semiHidden/>
    <w:unhideWhenUsed/>
    <w:rsid w:val="00023F92"/>
    <w:rPr>
      <w:sz w:val="20"/>
      <w:szCs w:val="20"/>
    </w:rPr>
  </w:style>
  <w:style w:type="character" w:customStyle="1" w:styleId="FunotentextZchn">
    <w:name w:val="Fußnotentext Zchn"/>
    <w:basedOn w:val="Absatz-Standardschriftart"/>
    <w:link w:val="Funotentext"/>
    <w:uiPriority w:val="99"/>
    <w:semiHidden/>
    <w:rsid w:val="00023F92"/>
    <w:rPr>
      <w:vanish w:val="0"/>
      <w:lang w:eastAsia="en-US"/>
    </w:rPr>
  </w:style>
  <w:style w:type="character" w:styleId="Funotenzeichen">
    <w:name w:val="footnote reference"/>
    <w:basedOn w:val="Absatz-Standardschriftart"/>
    <w:uiPriority w:val="99"/>
    <w:semiHidden/>
    <w:unhideWhenUsed/>
    <w:rsid w:val="00023F92"/>
    <w:rPr>
      <w:vanish w:val="0"/>
      <w:vertAlign w:val="superscript"/>
    </w:rPr>
  </w:style>
  <w:style w:type="table" w:styleId="Gitternetztabelle1hell">
    <w:name w:val="Grid Table 1 Light"/>
    <w:basedOn w:val="NormaleTabelle"/>
    <w:uiPriority w:val="46"/>
    <w:rsid w:val="00023F9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023F92"/>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023F92"/>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023F92"/>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023F9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023F92"/>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023F92"/>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023F92"/>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023F9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023F92"/>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023F92"/>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023F92"/>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023F92"/>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023F92"/>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023F9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023F9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023F9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023F9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023F9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023F9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023F9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023F9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023F9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023F9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023F9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023F9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023F9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023F9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023F9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023F9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023F92"/>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023F92"/>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023F92"/>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023F92"/>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023F92"/>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023F92"/>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023F9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023F92"/>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023F92"/>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023F92"/>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023F92"/>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023F92"/>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023F92"/>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023F92"/>
    <w:pPr>
      <w:ind w:left="4252"/>
    </w:pPr>
  </w:style>
  <w:style w:type="character" w:customStyle="1" w:styleId="GruformelZchn">
    <w:name w:val="Grußformel Zchn"/>
    <w:basedOn w:val="Absatz-Standardschriftart"/>
    <w:link w:val="Gruformel"/>
    <w:uiPriority w:val="99"/>
    <w:semiHidden/>
    <w:rsid w:val="00023F92"/>
    <w:rPr>
      <w:vanish w:val="0"/>
      <w:sz w:val="16"/>
      <w:szCs w:val="16"/>
      <w:lang w:eastAsia="en-US"/>
    </w:rPr>
  </w:style>
  <w:style w:type="character" w:styleId="Hashtag">
    <w:name w:val="Hashtag"/>
    <w:basedOn w:val="Absatz-Standardschriftart"/>
    <w:uiPriority w:val="99"/>
    <w:semiHidden/>
    <w:unhideWhenUsed/>
    <w:rsid w:val="00023F92"/>
    <w:rPr>
      <w:vanish w:val="0"/>
      <w:color w:val="2B579A"/>
      <w:shd w:val="clear" w:color="auto" w:fill="E1DFDD"/>
    </w:rPr>
  </w:style>
  <w:style w:type="table" w:styleId="HelleListe">
    <w:name w:val="Light List"/>
    <w:basedOn w:val="NormaleTabelle"/>
    <w:uiPriority w:val="99"/>
    <w:semiHidden/>
    <w:unhideWhenUsed/>
    <w:rsid w:val="00023F92"/>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023F9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023F92"/>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023F92"/>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023F92"/>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023F92"/>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023F9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023F92"/>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023F92"/>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023F92"/>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023F92"/>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023F92"/>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023F92"/>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023F92"/>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023F92"/>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023F92"/>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023F92"/>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023F92"/>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023F92"/>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023F92"/>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023F9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023F92"/>
    <w:rPr>
      <w:i/>
      <w:iCs/>
    </w:rPr>
  </w:style>
  <w:style w:type="character" w:customStyle="1" w:styleId="HTMLAdresseZchn">
    <w:name w:val="HTML Adresse Zchn"/>
    <w:basedOn w:val="Absatz-Standardschriftart"/>
    <w:link w:val="HTMLAdresse"/>
    <w:uiPriority w:val="99"/>
    <w:semiHidden/>
    <w:rsid w:val="00023F92"/>
    <w:rPr>
      <w:i/>
      <w:iCs/>
      <w:vanish w:val="0"/>
      <w:sz w:val="16"/>
      <w:szCs w:val="16"/>
      <w:lang w:eastAsia="en-US"/>
    </w:rPr>
  </w:style>
  <w:style w:type="character" w:styleId="HTMLAkronym">
    <w:name w:val="HTML Acronym"/>
    <w:basedOn w:val="Absatz-Standardschriftart"/>
    <w:uiPriority w:val="99"/>
    <w:semiHidden/>
    <w:unhideWhenUsed/>
    <w:rsid w:val="00023F92"/>
    <w:rPr>
      <w:vanish w:val="0"/>
    </w:rPr>
  </w:style>
  <w:style w:type="character" w:styleId="HTMLBeispiel">
    <w:name w:val="HTML Sample"/>
    <w:basedOn w:val="Absatz-Standardschriftart"/>
    <w:uiPriority w:val="99"/>
    <w:semiHidden/>
    <w:unhideWhenUsed/>
    <w:rsid w:val="00023F92"/>
    <w:rPr>
      <w:rFonts w:ascii="Consolas" w:hAnsi="Consolas"/>
      <w:vanish w:val="0"/>
      <w:sz w:val="24"/>
      <w:szCs w:val="24"/>
    </w:rPr>
  </w:style>
  <w:style w:type="character" w:styleId="HTMLCode">
    <w:name w:val="HTML Code"/>
    <w:basedOn w:val="Absatz-Standardschriftart"/>
    <w:uiPriority w:val="99"/>
    <w:semiHidden/>
    <w:unhideWhenUsed/>
    <w:rsid w:val="00023F92"/>
    <w:rPr>
      <w:rFonts w:ascii="Consolas" w:hAnsi="Consolas"/>
      <w:vanish w:val="0"/>
      <w:sz w:val="20"/>
      <w:szCs w:val="20"/>
    </w:rPr>
  </w:style>
  <w:style w:type="character" w:styleId="HTMLDefinition">
    <w:name w:val="HTML Definition"/>
    <w:basedOn w:val="Absatz-Standardschriftart"/>
    <w:uiPriority w:val="99"/>
    <w:semiHidden/>
    <w:unhideWhenUsed/>
    <w:rsid w:val="00023F92"/>
    <w:rPr>
      <w:i/>
      <w:iCs/>
      <w:vanish w:val="0"/>
    </w:rPr>
  </w:style>
  <w:style w:type="character" w:styleId="HTMLSchreibmaschine">
    <w:name w:val="HTML Typewriter"/>
    <w:basedOn w:val="Absatz-Standardschriftart"/>
    <w:uiPriority w:val="99"/>
    <w:semiHidden/>
    <w:unhideWhenUsed/>
    <w:rsid w:val="00023F92"/>
    <w:rPr>
      <w:rFonts w:ascii="Consolas" w:hAnsi="Consolas"/>
      <w:vanish w:val="0"/>
      <w:sz w:val="20"/>
      <w:szCs w:val="20"/>
    </w:rPr>
  </w:style>
  <w:style w:type="character" w:styleId="HTMLTastatur">
    <w:name w:val="HTML Keyboard"/>
    <w:basedOn w:val="Absatz-Standardschriftart"/>
    <w:uiPriority w:val="99"/>
    <w:semiHidden/>
    <w:unhideWhenUsed/>
    <w:rsid w:val="00023F92"/>
    <w:rPr>
      <w:rFonts w:ascii="Consolas" w:hAnsi="Consolas"/>
      <w:vanish w:val="0"/>
      <w:sz w:val="20"/>
      <w:szCs w:val="20"/>
    </w:rPr>
  </w:style>
  <w:style w:type="character" w:styleId="HTMLVariable">
    <w:name w:val="HTML Variable"/>
    <w:basedOn w:val="Absatz-Standardschriftart"/>
    <w:uiPriority w:val="99"/>
    <w:semiHidden/>
    <w:unhideWhenUsed/>
    <w:rsid w:val="00023F92"/>
    <w:rPr>
      <w:i/>
      <w:iCs/>
      <w:vanish w:val="0"/>
    </w:rPr>
  </w:style>
  <w:style w:type="paragraph" w:styleId="HTMLVorformatiert">
    <w:name w:val="HTML Preformatted"/>
    <w:basedOn w:val="Standard"/>
    <w:link w:val="HTMLVorformatiertZchn"/>
    <w:uiPriority w:val="99"/>
    <w:semiHidden/>
    <w:unhideWhenUsed/>
    <w:rsid w:val="00023F92"/>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023F92"/>
    <w:rPr>
      <w:rFonts w:ascii="Consolas" w:hAnsi="Consolas"/>
      <w:vanish w:val="0"/>
      <w:lang w:eastAsia="en-US"/>
    </w:rPr>
  </w:style>
  <w:style w:type="character" w:styleId="HTMLZitat">
    <w:name w:val="HTML Cite"/>
    <w:basedOn w:val="Absatz-Standardschriftart"/>
    <w:uiPriority w:val="99"/>
    <w:semiHidden/>
    <w:unhideWhenUsed/>
    <w:rsid w:val="00023F92"/>
    <w:rPr>
      <w:i/>
      <w:iCs/>
      <w:vanish w:val="0"/>
    </w:rPr>
  </w:style>
  <w:style w:type="paragraph" w:styleId="Index1">
    <w:name w:val="index 1"/>
    <w:basedOn w:val="Standard"/>
    <w:next w:val="Standard"/>
    <w:autoRedefine/>
    <w:uiPriority w:val="99"/>
    <w:semiHidden/>
    <w:unhideWhenUsed/>
    <w:rsid w:val="00023F92"/>
    <w:pPr>
      <w:ind w:left="160" w:hanging="160"/>
    </w:pPr>
  </w:style>
  <w:style w:type="paragraph" w:styleId="Index2">
    <w:name w:val="index 2"/>
    <w:basedOn w:val="Standard"/>
    <w:next w:val="Standard"/>
    <w:autoRedefine/>
    <w:uiPriority w:val="99"/>
    <w:semiHidden/>
    <w:unhideWhenUsed/>
    <w:rsid w:val="00023F92"/>
    <w:pPr>
      <w:ind w:left="320" w:hanging="160"/>
    </w:pPr>
  </w:style>
  <w:style w:type="paragraph" w:styleId="Index3">
    <w:name w:val="index 3"/>
    <w:basedOn w:val="Standard"/>
    <w:next w:val="Standard"/>
    <w:autoRedefine/>
    <w:uiPriority w:val="99"/>
    <w:semiHidden/>
    <w:unhideWhenUsed/>
    <w:rsid w:val="00023F92"/>
    <w:pPr>
      <w:ind w:left="480" w:hanging="160"/>
    </w:pPr>
  </w:style>
  <w:style w:type="paragraph" w:styleId="Index4">
    <w:name w:val="index 4"/>
    <w:basedOn w:val="Standard"/>
    <w:next w:val="Standard"/>
    <w:autoRedefine/>
    <w:uiPriority w:val="99"/>
    <w:semiHidden/>
    <w:unhideWhenUsed/>
    <w:rsid w:val="00023F92"/>
    <w:pPr>
      <w:ind w:left="640" w:hanging="160"/>
    </w:pPr>
  </w:style>
  <w:style w:type="paragraph" w:styleId="Index5">
    <w:name w:val="index 5"/>
    <w:basedOn w:val="Standard"/>
    <w:next w:val="Standard"/>
    <w:autoRedefine/>
    <w:uiPriority w:val="99"/>
    <w:semiHidden/>
    <w:unhideWhenUsed/>
    <w:rsid w:val="00023F92"/>
    <w:pPr>
      <w:ind w:left="800" w:hanging="160"/>
    </w:pPr>
  </w:style>
  <w:style w:type="paragraph" w:styleId="Index6">
    <w:name w:val="index 6"/>
    <w:basedOn w:val="Standard"/>
    <w:next w:val="Standard"/>
    <w:autoRedefine/>
    <w:uiPriority w:val="99"/>
    <w:semiHidden/>
    <w:unhideWhenUsed/>
    <w:rsid w:val="00023F92"/>
    <w:pPr>
      <w:ind w:left="960" w:hanging="160"/>
    </w:pPr>
  </w:style>
  <w:style w:type="paragraph" w:styleId="Index7">
    <w:name w:val="index 7"/>
    <w:basedOn w:val="Standard"/>
    <w:next w:val="Standard"/>
    <w:autoRedefine/>
    <w:uiPriority w:val="99"/>
    <w:semiHidden/>
    <w:unhideWhenUsed/>
    <w:rsid w:val="00023F92"/>
    <w:pPr>
      <w:ind w:left="1120" w:hanging="160"/>
    </w:pPr>
  </w:style>
  <w:style w:type="paragraph" w:styleId="Index8">
    <w:name w:val="index 8"/>
    <w:basedOn w:val="Standard"/>
    <w:next w:val="Standard"/>
    <w:autoRedefine/>
    <w:uiPriority w:val="99"/>
    <w:semiHidden/>
    <w:unhideWhenUsed/>
    <w:rsid w:val="00023F92"/>
    <w:pPr>
      <w:ind w:left="1280" w:hanging="160"/>
    </w:pPr>
  </w:style>
  <w:style w:type="paragraph" w:styleId="Index9">
    <w:name w:val="index 9"/>
    <w:basedOn w:val="Standard"/>
    <w:next w:val="Standard"/>
    <w:autoRedefine/>
    <w:uiPriority w:val="99"/>
    <w:semiHidden/>
    <w:unhideWhenUsed/>
    <w:rsid w:val="00023F92"/>
    <w:pPr>
      <w:ind w:left="1440" w:hanging="160"/>
    </w:pPr>
  </w:style>
  <w:style w:type="paragraph" w:styleId="Indexberschrift">
    <w:name w:val="index heading"/>
    <w:basedOn w:val="Standard"/>
    <w:next w:val="Index1"/>
    <w:uiPriority w:val="99"/>
    <w:semiHidden/>
    <w:unhideWhenUsed/>
    <w:rsid w:val="00023F92"/>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023F92"/>
    <w:pPr>
      <w:spacing w:before="240" w:after="0" w:line="240" w:lineRule="auto"/>
      <w:jc w:val="left"/>
      <w:outlineLvl w:val="9"/>
    </w:pPr>
    <w:rPr>
      <w:rFonts w:asciiTheme="majorHAnsi" w:eastAsiaTheme="majorEastAsia" w:hAnsiTheme="majorHAnsi" w:cstheme="majorBidi"/>
      <w:b w:val="0"/>
      <w:color w:val="365F91" w:themeColor="accent1" w:themeShade="BF"/>
      <w:sz w:val="32"/>
    </w:rPr>
  </w:style>
  <w:style w:type="character" w:styleId="IntensiveHervorhebung">
    <w:name w:val="Intense Emphasis"/>
    <w:basedOn w:val="Absatz-Standardschriftart"/>
    <w:uiPriority w:val="66"/>
    <w:qFormat/>
    <w:rsid w:val="00023F92"/>
    <w:rPr>
      <w:i/>
      <w:iCs/>
      <w:vanish w:val="0"/>
      <w:color w:val="4F81BD" w:themeColor="accent1"/>
    </w:rPr>
  </w:style>
  <w:style w:type="character" w:styleId="IntensiverVerweis">
    <w:name w:val="Intense Reference"/>
    <w:basedOn w:val="Absatz-Standardschriftart"/>
    <w:uiPriority w:val="68"/>
    <w:qFormat/>
    <w:rsid w:val="00023F92"/>
    <w:rPr>
      <w:b/>
      <w:bCs/>
      <w:smallCaps/>
      <w:vanish w:val="0"/>
      <w:color w:val="4F81BD" w:themeColor="accent1"/>
      <w:spacing w:val="5"/>
    </w:rPr>
  </w:style>
  <w:style w:type="paragraph" w:styleId="IntensivesZitat">
    <w:name w:val="Intense Quote"/>
    <w:basedOn w:val="Standard"/>
    <w:next w:val="Standard"/>
    <w:link w:val="IntensivesZitatZchn"/>
    <w:uiPriority w:val="60"/>
    <w:qFormat/>
    <w:rsid w:val="00023F92"/>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023F92"/>
    <w:rPr>
      <w:i/>
      <w:iCs/>
      <w:vanish w:val="0"/>
      <w:color w:val="4F81BD" w:themeColor="accent1"/>
      <w:sz w:val="16"/>
      <w:szCs w:val="16"/>
      <w:lang w:eastAsia="en-US"/>
    </w:rPr>
  </w:style>
  <w:style w:type="paragraph" w:styleId="KeinLeerraum">
    <w:name w:val="No Spacing"/>
    <w:uiPriority w:val="99"/>
    <w:qFormat/>
    <w:rsid w:val="00023F92"/>
    <w:rPr>
      <w:sz w:val="16"/>
      <w:szCs w:val="16"/>
      <w:lang w:eastAsia="en-US"/>
    </w:rPr>
  </w:style>
  <w:style w:type="paragraph" w:styleId="Liste">
    <w:name w:val="List"/>
    <w:basedOn w:val="Standard"/>
    <w:uiPriority w:val="99"/>
    <w:semiHidden/>
    <w:unhideWhenUsed/>
    <w:rsid w:val="00023F92"/>
    <w:pPr>
      <w:ind w:left="283" w:hanging="283"/>
      <w:contextualSpacing/>
    </w:pPr>
  </w:style>
  <w:style w:type="paragraph" w:styleId="Liste2">
    <w:name w:val="List 2"/>
    <w:basedOn w:val="Standard"/>
    <w:uiPriority w:val="99"/>
    <w:semiHidden/>
    <w:unhideWhenUsed/>
    <w:rsid w:val="00023F92"/>
    <w:pPr>
      <w:ind w:left="566" w:hanging="283"/>
      <w:contextualSpacing/>
    </w:pPr>
  </w:style>
  <w:style w:type="paragraph" w:styleId="Liste3">
    <w:name w:val="List 3"/>
    <w:basedOn w:val="Standard"/>
    <w:uiPriority w:val="99"/>
    <w:semiHidden/>
    <w:unhideWhenUsed/>
    <w:rsid w:val="00023F92"/>
    <w:pPr>
      <w:ind w:left="849" w:hanging="283"/>
      <w:contextualSpacing/>
    </w:pPr>
  </w:style>
  <w:style w:type="paragraph" w:styleId="Liste4">
    <w:name w:val="List 4"/>
    <w:basedOn w:val="Standard"/>
    <w:uiPriority w:val="99"/>
    <w:semiHidden/>
    <w:unhideWhenUsed/>
    <w:rsid w:val="00023F92"/>
    <w:pPr>
      <w:ind w:left="1132" w:hanging="283"/>
      <w:contextualSpacing/>
    </w:pPr>
  </w:style>
  <w:style w:type="paragraph" w:styleId="Liste5">
    <w:name w:val="List 5"/>
    <w:basedOn w:val="Standard"/>
    <w:uiPriority w:val="99"/>
    <w:semiHidden/>
    <w:unhideWhenUsed/>
    <w:rsid w:val="00023F92"/>
    <w:pPr>
      <w:ind w:left="1415" w:hanging="283"/>
      <w:contextualSpacing/>
    </w:pPr>
  </w:style>
  <w:style w:type="paragraph" w:styleId="Listenabsatz">
    <w:name w:val="List Paragraph"/>
    <w:basedOn w:val="Standard"/>
    <w:uiPriority w:val="72"/>
    <w:qFormat/>
    <w:rsid w:val="00023F92"/>
    <w:pPr>
      <w:ind w:left="720"/>
      <w:contextualSpacing/>
    </w:pPr>
  </w:style>
  <w:style w:type="paragraph" w:styleId="Listenfortsetzung">
    <w:name w:val="List Continue"/>
    <w:basedOn w:val="Standard"/>
    <w:uiPriority w:val="99"/>
    <w:semiHidden/>
    <w:unhideWhenUsed/>
    <w:rsid w:val="00023F92"/>
    <w:pPr>
      <w:spacing w:after="120"/>
      <w:ind w:left="283"/>
      <w:contextualSpacing/>
    </w:pPr>
  </w:style>
  <w:style w:type="paragraph" w:styleId="Listenfortsetzung2">
    <w:name w:val="List Continue 2"/>
    <w:basedOn w:val="Standard"/>
    <w:uiPriority w:val="99"/>
    <w:semiHidden/>
    <w:unhideWhenUsed/>
    <w:rsid w:val="00023F92"/>
    <w:pPr>
      <w:spacing w:after="120"/>
      <w:ind w:left="566"/>
      <w:contextualSpacing/>
    </w:pPr>
  </w:style>
  <w:style w:type="paragraph" w:styleId="Listenfortsetzung3">
    <w:name w:val="List Continue 3"/>
    <w:basedOn w:val="Standard"/>
    <w:uiPriority w:val="99"/>
    <w:semiHidden/>
    <w:unhideWhenUsed/>
    <w:rsid w:val="00023F92"/>
    <w:pPr>
      <w:spacing w:after="120"/>
      <w:ind w:left="849"/>
      <w:contextualSpacing/>
    </w:pPr>
  </w:style>
  <w:style w:type="paragraph" w:styleId="Listenfortsetzung4">
    <w:name w:val="List Continue 4"/>
    <w:basedOn w:val="Standard"/>
    <w:uiPriority w:val="99"/>
    <w:semiHidden/>
    <w:unhideWhenUsed/>
    <w:rsid w:val="00023F92"/>
    <w:pPr>
      <w:spacing w:after="120"/>
      <w:ind w:left="1132"/>
      <w:contextualSpacing/>
    </w:pPr>
  </w:style>
  <w:style w:type="paragraph" w:styleId="Listenfortsetzung5">
    <w:name w:val="List Continue 5"/>
    <w:basedOn w:val="Standard"/>
    <w:uiPriority w:val="99"/>
    <w:semiHidden/>
    <w:unhideWhenUsed/>
    <w:rsid w:val="00023F92"/>
    <w:pPr>
      <w:spacing w:after="120"/>
      <w:ind w:left="1415"/>
      <w:contextualSpacing/>
    </w:pPr>
  </w:style>
  <w:style w:type="paragraph" w:styleId="Listennummer">
    <w:name w:val="List Number"/>
    <w:basedOn w:val="Standard"/>
    <w:uiPriority w:val="99"/>
    <w:semiHidden/>
    <w:unhideWhenUsed/>
    <w:rsid w:val="00023F92"/>
    <w:pPr>
      <w:numPr>
        <w:numId w:val="31"/>
      </w:numPr>
      <w:contextualSpacing/>
    </w:pPr>
  </w:style>
  <w:style w:type="paragraph" w:styleId="Listennummer2">
    <w:name w:val="List Number 2"/>
    <w:basedOn w:val="Standard"/>
    <w:uiPriority w:val="99"/>
    <w:semiHidden/>
    <w:unhideWhenUsed/>
    <w:rsid w:val="00023F92"/>
    <w:pPr>
      <w:numPr>
        <w:numId w:val="32"/>
      </w:numPr>
      <w:contextualSpacing/>
    </w:pPr>
  </w:style>
  <w:style w:type="paragraph" w:styleId="Listennummer3">
    <w:name w:val="List Number 3"/>
    <w:basedOn w:val="Standard"/>
    <w:uiPriority w:val="99"/>
    <w:semiHidden/>
    <w:unhideWhenUsed/>
    <w:rsid w:val="00023F92"/>
    <w:pPr>
      <w:numPr>
        <w:numId w:val="33"/>
      </w:numPr>
      <w:contextualSpacing/>
    </w:pPr>
  </w:style>
  <w:style w:type="paragraph" w:styleId="Listennummer4">
    <w:name w:val="List Number 4"/>
    <w:basedOn w:val="Standard"/>
    <w:uiPriority w:val="99"/>
    <w:semiHidden/>
    <w:unhideWhenUsed/>
    <w:rsid w:val="00023F92"/>
    <w:pPr>
      <w:numPr>
        <w:numId w:val="34"/>
      </w:numPr>
      <w:contextualSpacing/>
    </w:pPr>
  </w:style>
  <w:style w:type="paragraph" w:styleId="Listennummer5">
    <w:name w:val="List Number 5"/>
    <w:basedOn w:val="Standard"/>
    <w:uiPriority w:val="99"/>
    <w:semiHidden/>
    <w:unhideWhenUsed/>
    <w:rsid w:val="00023F92"/>
    <w:pPr>
      <w:numPr>
        <w:numId w:val="35"/>
      </w:numPr>
      <w:contextualSpacing/>
    </w:pPr>
  </w:style>
  <w:style w:type="table" w:styleId="Listentabelle1hell">
    <w:name w:val="List Table 1 Light"/>
    <w:basedOn w:val="NormaleTabelle"/>
    <w:uiPriority w:val="46"/>
    <w:rsid w:val="00023F92"/>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023F92"/>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023F9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023F92"/>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023F92"/>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023F92"/>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023F92"/>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023F92"/>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023F92"/>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023F92"/>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023F92"/>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023F92"/>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023F92"/>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023F92"/>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023F92"/>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023F92"/>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023F92"/>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023F92"/>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023F92"/>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023F92"/>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023F92"/>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023F9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023F9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023F9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023F9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023F9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023F9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023F9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023F92"/>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023F92"/>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023F92"/>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023F92"/>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023F92"/>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023F92"/>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023F92"/>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023F92"/>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023F92"/>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023F92"/>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023F92"/>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023F92"/>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023F92"/>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023F92"/>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023F92"/>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023F92"/>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023F92"/>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023F92"/>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023F92"/>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023F92"/>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023F92"/>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023F92"/>
  </w:style>
  <w:style w:type="paragraph" w:styleId="Makrotext">
    <w:name w:val="macro"/>
    <w:link w:val="MakrotextZchn"/>
    <w:uiPriority w:val="99"/>
    <w:semiHidden/>
    <w:unhideWhenUsed/>
    <w:rsid w:val="00023F92"/>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krotextZchn">
    <w:name w:val="Makrotext Zchn"/>
    <w:basedOn w:val="Absatz-Standardschriftart"/>
    <w:link w:val="Makrotext"/>
    <w:uiPriority w:val="99"/>
    <w:semiHidden/>
    <w:rsid w:val="00023F92"/>
    <w:rPr>
      <w:rFonts w:ascii="Consolas" w:hAnsi="Consolas"/>
      <w:vanish w:val="0"/>
      <w:lang w:eastAsia="en-US"/>
    </w:rPr>
  </w:style>
  <w:style w:type="table" w:styleId="MittlereListe1">
    <w:name w:val="Medium List 1"/>
    <w:basedOn w:val="NormaleTabelle"/>
    <w:uiPriority w:val="99"/>
    <w:semiHidden/>
    <w:unhideWhenUsed/>
    <w:rsid w:val="00023F92"/>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023F92"/>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023F92"/>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023F92"/>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023F92"/>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023F92"/>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023F92"/>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023F92"/>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023F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023F92"/>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023F92"/>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023F92"/>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023F92"/>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023F9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023F9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023F92"/>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023F92"/>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023F92"/>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023F92"/>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023F92"/>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023F92"/>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023F92"/>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023F92"/>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023F92"/>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023F9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023F9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023F92"/>
    <w:rPr>
      <w:rFonts w:asciiTheme="majorHAnsi" w:eastAsiaTheme="majorEastAsia" w:hAnsiTheme="majorHAnsi" w:cstheme="majorBidi"/>
      <w:vanish w:val="0"/>
      <w:sz w:val="24"/>
      <w:szCs w:val="24"/>
      <w:shd w:val="pct20" w:color="auto" w:fill="auto"/>
      <w:lang w:eastAsia="en-US"/>
    </w:rPr>
  </w:style>
  <w:style w:type="character" w:styleId="NichtaufgelsteErwhnung">
    <w:name w:val="Unresolved Mention"/>
    <w:basedOn w:val="Absatz-Standardschriftart"/>
    <w:uiPriority w:val="99"/>
    <w:semiHidden/>
    <w:unhideWhenUsed/>
    <w:rsid w:val="00023F92"/>
    <w:rPr>
      <w:vanish w:val="0"/>
      <w:color w:val="605E5C"/>
      <w:shd w:val="clear" w:color="auto" w:fill="E1DFDD"/>
    </w:rPr>
  </w:style>
  <w:style w:type="paragraph" w:styleId="NurText">
    <w:name w:val="Plain Text"/>
    <w:basedOn w:val="Standard"/>
    <w:link w:val="NurTextZchn"/>
    <w:uiPriority w:val="99"/>
    <w:semiHidden/>
    <w:unhideWhenUsed/>
    <w:rsid w:val="00023F92"/>
    <w:rPr>
      <w:rFonts w:ascii="Consolas" w:hAnsi="Consolas"/>
      <w:sz w:val="21"/>
      <w:szCs w:val="21"/>
    </w:rPr>
  </w:style>
  <w:style w:type="character" w:customStyle="1" w:styleId="NurTextZchn">
    <w:name w:val="Nur Text Zchn"/>
    <w:basedOn w:val="Absatz-Standardschriftart"/>
    <w:link w:val="NurText"/>
    <w:uiPriority w:val="99"/>
    <w:semiHidden/>
    <w:rsid w:val="00023F92"/>
    <w:rPr>
      <w:rFonts w:ascii="Consolas" w:hAnsi="Consolas"/>
      <w:vanish w:val="0"/>
      <w:sz w:val="21"/>
      <w:szCs w:val="21"/>
      <w:lang w:eastAsia="en-US"/>
    </w:rPr>
  </w:style>
  <w:style w:type="character" w:styleId="Platzhaltertext">
    <w:name w:val="Placeholder Text"/>
    <w:basedOn w:val="Absatz-Standardschriftart"/>
    <w:uiPriority w:val="99"/>
    <w:semiHidden/>
    <w:unhideWhenUsed/>
    <w:rsid w:val="00023F92"/>
    <w:rPr>
      <w:vanish w:val="0"/>
      <w:color w:val="808080"/>
    </w:rPr>
  </w:style>
  <w:style w:type="paragraph" w:styleId="Rechtsgrundlagenverzeichnis">
    <w:name w:val="table of authorities"/>
    <w:basedOn w:val="Standard"/>
    <w:next w:val="Standard"/>
    <w:uiPriority w:val="99"/>
    <w:semiHidden/>
    <w:unhideWhenUsed/>
    <w:rsid w:val="00023F92"/>
    <w:pPr>
      <w:ind w:left="160" w:hanging="160"/>
    </w:pPr>
  </w:style>
  <w:style w:type="paragraph" w:styleId="RGV-berschrift">
    <w:name w:val="toa heading"/>
    <w:basedOn w:val="Standard"/>
    <w:next w:val="Standard"/>
    <w:uiPriority w:val="99"/>
    <w:semiHidden/>
    <w:unhideWhenUsed/>
    <w:rsid w:val="00023F92"/>
    <w:pPr>
      <w:spacing w:before="120"/>
    </w:pPr>
    <w:rPr>
      <w:rFonts w:asciiTheme="majorHAnsi" w:eastAsiaTheme="majorEastAsia" w:hAnsiTheme="majorHAnsi" w:cstheme="majorBidi"/>
      <w:b/>
      <w:bCs/>
      <w:sz w:val="24"/>
      <w:szCs w:val="24"/>
    </w:rPr>
  </w:style>
  <w:style w:type="character" w:styleId="SchwacheHervorhebung">
    <w:name w:val="Subtle Emphasis"/>
    <w:basedOn w:val="Absatz-Standardschriftart"/>
    <w:uiPriority w:val="65"/>
    <w:qFormat/>
    <w:rsid w:val="00023F92"/>
    <w:rPr>
      <w:i/>
      <w:iCs/>
      <w:vanish w:val="0"/>
      <w:color w:val="404040" w:themeColor="text1" w:themeTint="BF"/>
    </w:rPr>
  </w:style>
  <w:style w:type="character" w:styleId="SchwacherVerweis">
    <w:name w:val="Subtle Reference"/>
    <w:basedOn w:val="Absatz-Standardschriftart"/>
    <w:uiPriority w:val="67"/>
    <w:qFormat/>
    <w:rsid w:val="00023F92"/>
    <w:rPr>
      <w:smallCaps/>
      <w:vanish w:val="0"/>
      <w:color w:val="5A5A5A" w:themeColor="text1" w:themeTint="A5"/>
    </w:rPr>
  </w:style>
  <w:style w:type="character" w:styleId="SmartHyperlink">
    <w:name w:val="Smart Hyperlink"/>
    <w:basedOn w:val="Absatz-Standardschriftart"/>
    <w:uiPriority w:val="99"/>
    <w:semiHidden/>
    <w:unhideWhenUsed/>
    <w:rsid w:val="00023F92"/>
    <w:rPr>
      <w:vanish w:val="0"/>
      <w:u w:val="dotted"/>
    </w:rPr>
  </w:style>
  <w:style w:type="character" w:styleId="SmartLink">
    <w:name w:val="Smart Link"/>
    <w:basedOn w:val="Absatz-Standardschriftart"/>
    <w:uiPriority w:val="99"/>
    <w:semiHidden/>
    <w:unhideWhenUsed/>
    <w:rsid w:val="00023F92"/>
    <w:rPr>
      <w:vanish w:val="0"/>
      <w:color w:val="0000FF"/>
      <w:u w:val="single"/>
      <w:shd w:val="clear" w:color="auto" w:fill="F3F2F1"/>
    </w:rPr>
  </w:style>
  <w:style w:type="paragraph" w:styleId="StandardWeb">
    <w:name w:val="Normal (Web)"/>
    <w:basedOn w:val="Standard"/>
    <w:uiPriority w:val="99"/>
    <w:semiHidden/>
    <w:unhideWhenUsed/>
    <w:rsid w:val="00023F92"/>
    <w:rPr>
      <w:rFonts w:ascii="Times New Roman" w:hAnsi="Times New Roman"/>
      <w:sz w:val="24"/>
      <w:szCs w:val="24"/>
    </w:rPr>
  </w:style>
  <w:style w:type="paragraph" w:styleId="Standardeinzug">
    <w:name w:val="Normal Indent"/>
    <w:basedOn w:val="Standard"/>
    <w:uiPriority w:val="99"/>
    <w:semiHidden/>
    <w:unhideWhenUsed/>
    <w:rsid w:val="00023F92"/>
    <w:pPr>
      <w:ind w:left="708"/>
    </w:pPr>
  </w:style>
  <w:style w:type="table" w:styleId="Tabelle3D-Effekt1">
    <w:name w:val="Table 3D effects 1"/>
    <w:basedOn w:val="NormaleTabelle"/>
    <w:uiPriority w:val="99"/>
    <w:semiHidden/>
    <w:unhideWhenUsed/>
    <w:rsid w:val="00023F9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023F9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023F9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023F9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023F9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023F9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023F9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023F9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023F9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023F9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023F9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023F9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023F9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023F9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023F9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023F9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023F9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023F9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023F9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023F9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023F9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023F9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023F9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023F9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023F9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023F9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023F9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023F9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023F9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023F9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023F9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023F9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023F9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023F9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023F9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023F9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023F9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023F9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023F9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023F9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023F9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023F9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023F9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023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023F92"/>
    <w:pPr>
      <w:spacing w:after="120"/>
    </w:pPr>
  </w:style>
  <w:style w:type="character" w:customStyle="1" w:styleId="TextkrperZchn">
    <w:name w:val="Textkörper Zchn"/>
    <w:basedOn w:val="Absatz-Standardschriftart"/>
    <w:link w:val="Textkrper"/>
    <w:uiPriority w:val="99"/>
    <w:semiHidden/>
    <w:rsid w:val="00023F92"/>
    <w:rPr>
      <w:vanish w:val="0"/>
      <w:sz w:val="16"/>
      <w:szCs w:val="16"/>
      <w:lang w:eastAsia="en-US"/>
    </w:rPr>
  </w:style>
  <w:style w:type="paragraph" w:styleId="Textkrper2">
    <w:name w:val="Body Text 2"/>
    <w:basedOn w:val="Standard"/>
    <w:link w:val="Textkrper2Zchn"/>
    <w:uiPriority w:val="99"/>
    <w:semiHidden/>
    <w:unhideWhenUsed/>
    <w:rsid w:val="00023F92"/>
    <w:pPr>
      <w:spacing w:after="120" w:line="480" w:lineRule="auto"/>
    </w:pPr>
  </w:style>
  <w:style w:type="character" w:customStyle="1" w:styleId="Textkrper2Zchn">
    <w:name w:val="Textkörper 2 Zchn"/>
    <w:basedOn w:val="Absatz-Standardschriftart"/>
    <w:link w:val="Textkrper2"/>
    <w:uiPriority w:val="99"/>
    <w:semiHidden/>
    <w:rsid w:val="00023F92"/>
    <w:rPr>
      <w:vanish w:val="0"/>
      <w:sz w:val="16"/>
      <w:szCs w:val="16"/>
      <w:lang w:eastAsia="en-US"/>
    </w:rPr>
  </w:style>
  <w:style w:type="paragraph" w:styleId="Textkrper3">
    <w:name w:val="Body Text 3"/>
    <w:basedOn w:val="Standard"/>
    <w:link w:val="Textkrper3Zchn"/>
    <w:uiPriority w:val="99"/>
    <w:semiHidden/>
    <w:unhideWhenUsed/>
    <w:rsid w:val="00023F92"/>
    <w:pPr>
      <w:spacing w:after="120"/>
    </w:pPr>
  </w:style>
  <w:style w:type="character" w:customStyle="1" w:styleId="Textkrper3Zchn">
    <w:name w:val="Textkörper 3 Zchn"/>
    <w:basedOn w:val="Absatz-Standardschriftart"/>
    <w:link w:val="Textkrper3"/>
    <w:uiPriority w:val="99"/>
    <w:semiHidden/>
    <w:rsid w:val="00023F92"/>
    <w:rPr>
      <w:vanish w:val="0"/>
      <w:sz w:val="16"/>
      <w:szCs w:val="16"/>
      <w:lang w:eastAsia="en-US"/>
    </w:rPr>
  </w:style>
  <w:style w:type="paragraph" w:styleId="Textkrper-Einzug2">
    <w:name w:val="Body Text Indent 2"/>
    <w:basedOn w:val="Standard"/>
    <w:link w:val="Textkrper-Einzug2Zchn"/>
    <w:uiPriority w:val="99"/>
    <w:semiHidden/>
    <w:unhideWhenUsed/>
    <w:rsid w:val="00023F92"/>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023F92"/>
    <w:rPr>
      <w:vanish w:val="0"/>
      <w:sz w:val="16"/>
      <w:szCs w:val="16"/>
      <w:lang w:eastAsia="en-US"/>
    </w:rPr>
  </w:style>
  <w:style w:type="paragraph" w:styleId="Textkrper-Einzug3">
    <w:name w:val="Body Text Indent 3"/>
    <w:basedOn w:val="Standard"/>
    <w:link w:val="Textkrper-Einzug3Zchn"/>
    <w:uiPriority w:val="99"/>
    <w:semiHidden/>
    <w:unhideWhenUsed/>
    <w:rsid w:val="00023F92"/>
    <w:pPr>
      <w:spacing w:after="120"/>
      <w:ind w:left="283"/>
    </w:pPr>
  </w:style>
  <w:style w:type="character" w:customStyle="1" w:styleId="Textkrper-Einzug3Zchn">
    <w:name w:val="Textkörper-Einzug 3 Zchn"/>
    <w:basedOn w:val="Absatz-Standardschriftart"/>
    <w:link w:val="Textkrper-Einzug3"/>
    <w:uiPriority w:val="99"/>
    <w:semiHidden/>
    <w:rsid w:val="00023F92"/>
    <w:rPr>
      <w:vanish w:val="0"/>
      <w:sz w:val="16"/>
      <w:szCs w:val="16"/>
      <w:lang w:eastAsia="en-US"/>
    </w:rPr>
  </w:style>
  <w:style w:type="paragraph" w:styleId="Textkrper-Erstzeileneinzug">
    <w:name w:val="Body Text First Indent"/>
    <w:basedOn w:val="Textkrper"/>
    <w:link w:val="Textkrper-ErstzeileneinzugZchn"/>
    <w:uiPriority w:val="99"/>
    <w:semiHidden/>
    <w:unhideWhenUsed/>
    <w:rsid w:val="00023F92"/>
    <w:pPr>
      <w:spacing w:after="0"/>
      <w:ind w:firstLine="360"/>
    </w:pPr>
  </w:style>
  <w:style w:type="character" w:customStyle="1" w:styleId="Textkrper-ErstzeileneinzugZchn">
    <w:name w:val="Textkörper-Erstzeileneinzug Zchn"/>
    <w:basedOn w:val="TextkrperZchn"/>
    <w:link w:val="Textkrper-Erstzeileneinzug"/>
    <w:uiPriority w:val="99"/>
    <w:semiHidden/>
    <w:rsid w:val="00023F92"/>
    <w:rPr>
      <w:vanish w:val="0"/>
      <w:sz w:val="16"/>
      <w:szCs w:val="16"/>
      <w:lang w:eastAsia="en-US"/>
    </w:rPr>
  </w:style>
  <w:style w:type="paragraph" w:styleId="Textkrper-Zeileneinzug">
    <w:name w:val="Body Text Indent"/>
    <w:basedOn w:val="Standard"/>
    <w:link w:val="Textkrper-ZeileneinzugZchn"/>
    <w:uiPriority w:val="99"/>
    <w:semiHidden/>
    <w:unhideWhenUsed/>
    <w:rsid w:val="00023F92"/>
    <w:pPr>
      <w:spacing w:after="120"/>
      <w:ind w:left="283"/>
    </w:pPr>
  </w:style>
  <w:style w:type="character" w:customStyle="1" w:styleId="Textkrper-ZeileneinzugZchn">
    <w:name w:val="Textkörper-Zeileneinzug Zchn"/>
    <w:basedOn w:val="Absatz-Standardschriftart"/>
    <w:link w:val="Textkrper-Zeileneinzug"/>
    <w:uiPriority w:val="99"/>
    <w:semiHidden/>
    <w:rsid w:val="00023F92"/>
    <w:rPr>
      <w:vanish w:val="0"/>
      <w:sz w:val="16"/>
      <w:szCs w:val="16"/>
      <w:lang w:eastAsia="en-US"/>
    </w:rPr>
  </w:style>
  <w:style w:type="paragraph" w:styleId="Textkrper-Erstzeileneinzug2">
    <w:name w:val="Body Text First Indent 2"/>
    <w:basedOn w:val="Textkrper-Zeileneinzug"/>
    <w:link w:val="Textkrper-Erstzeileneinzug2Zchn"/>
    <w:uiPriority w:val="99"/>
    <w:semiHidden/>
    <w:unhideWhenUsed/>
    <w:rsid w:val="00023F92"/>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023F92"/>
    <w:rPr>
      <w:vanish w:val="0"/>
      <w:sz w:val="16"/>
      <w:szCs w:val="16"/>
      <w:lang w:eastAsia="en-US"/>
    </w:rPr>
  </w:style>
  <w:style w:type="character" w:customStyle="1" w:styleId="berschrift5Zchn">
    <w:name w:val="Überschrift 5 Zchn"/>
    <w:basedOn w:val="Absatz-Standardschriftart"/>
    <w:link w:val="berschrift5"/>
    <w:uiPriority w:val="9"/>
    <w:semiHidden/>
    <w:rsid w:val="00023F92"/>
    <w:rPr>
      <w:rFonts w:asciiTheme="majorHAnsi" w:eastAsiaTheme="majorEastAsia" w:hAnsiTheme="majorHAnsi" w:cstheme="majorBidi"/>
      <w:vanish w:val="0"/>
      <w:color w:val="365F91" w:themeColor="accent1" w:themeShade="BF"/>
      <w:sz w:val="16"/>
      <w:szCs w:val="16"/>
      <w:lang w:eastAsia="en-US"/>
    </w:rPr>
  </w:style>
  <w:style w:type="character" w:customStyle="1" w:styleId="berschrift6Zchn">
    <w:name w:val="Überschrift 6 Zchn"/>
    <w:basedOn w:val="Absatz-Standardschriftart"/>
    <w:link w:val="berschrift6"/>
    <w:uiPriority w:val="9"/>
    <w:semiHidden/>
    <w:rsid w:val="00023F92"/>
    <w:rPr>
      <w:rFonts w:asciiTheme="majorHAnsi" w:eastAsiaTheme="majorEastAsia" w:hAnsiTheme="majorHAnsi" w:cstheme="majorBidi"/>
      <w:vanish w:val="0"/>
      <w:color w:val="243F60" w:themeColor="accent1" w:themeShade="7F"/>
      <w:sz w:val="16"/>
      <w:szCs w:val="16"/>
      <w:lang w:eastAsia="en-US"/>
    </w:rPr>
  </w:style>
  <w:style w:type="character" w:customStyle="1" w:styleId="berschrift7Zchn">
    <w:name w:val="Überschrift 7 Zchn"/>
    <w:basedOn w:val="Absatz-Standardschriftart"/>
    <w:link w:val="berschrift7"/>
    <w:uiPriority w:val="9"/>
    <w:semiHidden/>
    <w:rsid w:val="00023F92"/>
    <w:rPr>
      <w:rFonts w:asciiTheme="majorHAnsi" w:eastAsiaTheme="majorEastAsia" w:hAnsiTheme="majorHAnsi" w:cstheme="majorBidi"/>
      <w:i/>
      <w:iCs/>
      <w:vanish w:val="0"/>
      <w:color w:val="243F60" w:themeColor="accent1" w:themeShade="7F"/>
      <w:sz w:val="16"/>
      <w:szCs w:val="16"/>
      <w:lang w:eastAsia="en-US"/>
    </w:rPr>
  </w:style>
  <w:style w:type="character" w:customStyle="1" w:styleId="berschrift8Zchn">
    <w:name w:val="Überschrift 8 Zchn"/>
    <w:basedOn w:val="Absatz-Standardschriftart"/>
    <w:link w:val="berschrift8"/>
    <w:uiPriority w:val="9"/>
    <w:semiHidden/>
    <w:rsid w:val="00023F92"/>
    <w:rPr>
      <w:rFonts w:asciiTheme="majorHAnsi" w:eastAsiaTheme="majorEastAsia" w:hAnsiTheme="majorHAnsi" w:cstheme="majorBidi"/>
      <w:vanish w:val="0"/>
      <w:color w:val="272727" w:themeColor="text1" w:themeTint="D8"/>
      <w:sz w:val="21"/>
      <w:szCs w:val="21"/>
      <w:lang w:eastAsia="en-US"/>
    </w:rPr>
  </w:style>
  <w:style w:type="character" w:customStyle="1" w:styleId="berschrift9Zchn">
    <w:name w:val="Überschrift 9 Zchn"/>
    <w:basedOn w:val="Absatz-Standardschriftart"/>
    <w:link w:val="berschrift9"/>
    <w:uiPriority w:val="9"/>
    <w:semiHidden/>
    <w:rsid w:val="00023F92"/>
    <w:rPr>
      <w:rFonts w:asciiTheme="majorHAnsi" w:eastAsiaTheme="majorEastAsia" w:hAnsiTheme="majorHAnsi" w:cstheme="majorBidi"/>
      <w:i/>
      <w:iCs/>
      <w:vanish w:val="0"/>
      <w:color w:val="272727" w:themeColor="text1" w:themeTint="D8"/>
      <w:sz w:val="21"/>
      <w:szCs w:val="21"/>
      <w:lang w:eastAsia="en-US"/>
    </w:rPr>
  </w:style>
  <w:style w:type="paragraph" w:styleId="Umschlagabsenderadresse">
    <w:name w:val="envelope return"/>
    <w:basedOn w:val="Standard"/>
    <w:uiPriority w:val="99"/>
    <w:semiHidden/>
    <w:unhideWhenUsed/>
    <w:rsid w:val="00023F92"/>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023F92"/>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023F92"/>
    <w:pPr>
      <w:ind w:left="4252"/>
    </w:pPr>
  </w:style>
  <w:style w:type="character" w:customStyle="1" w:styleId="UnterschriftZchn">
    <w:name w:val="Unterschrift Zchn"/>
    <w:basedOn w:val="Absatz-Standardschriftart"/>
    <w:link w:val="Unterschrift"/>
    <w:uiPriority w:val="99"/>
    <w:semiHidden/>
    <w:rsid w:val="00023F92"/>
    <w:rPr>
      <w:vanish w:val="0"/>
      <w:sz w:val="16"/>
      <w:szCs w:val="16"/>
      <w:lang w:eastAsia="en-US"/>
    </w:rPr>
  </w:style>
  <w:style w:type="paragraph" w:styleId="Verzeichnis4">
    <w:name w:val="toc 4"/>
    <w:basedOn w:val="Standard"/>
    <w:next w:val="Standard"/>
    <w:autoRedefine/>
    <w:uiPriority w:val="39"/>
    <w:semiHidden/>
    <w:unhideWhenUsed/>
    <w:rsid w:val="00023F92"/>
    <w:pPr>
      <w:spacing w:after="100"/>
      <w:ind w:left="480"/>
    </w:pPr>
  </w:style>
  <w:style w:type="paragraph" w:styleId="Verzeichnis5">
    <w:name w:val="toc 5"/>
    <w:basedOn w:val="Standard"/>
    <w:next w:val="Standard"/>
    <w:autoRedefine/>
    <w:uiPriority w:val="39"/>
    <w:semiHidden/>
    <w:unhideWhenUsed/>
    <w:rsid w:val="00023F92"/>
    <w:pPr>
      <w:spacing w:after="100"/>
      <w:ind w:left="640"/>
    </w:pPr>
  </w:style>
  <w:style w:type="paragraph" w:styleId="Verzeichnis6">
    <w:name w:val="toc 6"/>
    <w:basedOn w:val="Standard"/>
    <w:next w:val="Standard"/>
    <w:autoRedefine/>
    <w:uiPriority w:val="39"/>
    <w:semiHidden/>
    <w:unhideWhenUsed/>
    <w:rsid w:val="00023F92"/>
    <w:pPr>
      <w:spacing w:after="100"/>
      <w:ind w:left="800"/>
    </w:pPr>
  </w:style>
  <w:style w:type="paragraph" w:styleId="Verzeichnis7">
    <w:name w:val="toc 7"/>
    <w:basedOn w:val="Standard"/>
    <w:next w:val="Standard"/>
    <w:autoRedefine/>
    <w:uiPriority w:val="39"/>
    <w:semiHidden/>
    <w:unhideWhenUsed/>
    <w:rsid w:val="00023F92"/>
    <w:pPr>
      <w:spacing w:after="100"/>
      <w:ind w:left="960"/>
    </w:pPr>
  </w:style>
  <w:style w:type="paragraph" w:styleId="Verzeichnis8">
    <w:name w:val="toc 8"/>
    <w:basedOn w:val="Standard"/>
    <w:next w:val="Standard"/>
    <w:autoRedefine/>
    <w:uiPriority w:val="39"/>
    <w:semiHidden/>
    <w:unhideWhenUsed/>
    <w:rsid w:val="00023F92"/>
    <w:pPr>
      <w:spacing w:after="100"/>
      <w:ind w:left="1120"/>
    </w:pPr>
  </w:style>
  <w:style w:type="paragraph" w:styleId="Verzeichnis9">
    <w:name w:val="toc 9"/>
    <w:basedOn w:val="Standard"/>
    <w:next w:val="Standard"/>
    <w:autoRedefine/>
    <w:uiPriority w:val="39"/>
    <w:semiHidden/>
    <w:unhideWhenUsed/>
    <w:rsid w:val="00023F92"/>
    <w:pPr>
      <w:spacing w:after="100"/>
      <w:ind w:left="1280"/>
    </w:pPr>
  </w:style>
  <w:style w:type="character" w:styleId="Zeilennummer">
    <w:name w:val="line number"/>
    <w:basedOn w:val="Absatz-Standardschriftart"/>
    <w:uiPriority w:val="99"/>
    <w:semiHidden/>
    <w:unhideWhenUsed/>
    <w:rsid w:val="00023F92"/>
    <w:rPr>
      <w:vanish w:val="0"/>
    </w:rPr>
  </w:style>
  <w:style w:type="paragraph" w:styleId="Zitat">
    <w:name w:val="Quote"/>
    <w:basedOn w:val="Standard"/>
    <w:next w:val="Standard"/>
    <w:link w:val="ZitatZchn"/>
    <w:uiPriority w:val="73"/>
    <w:qFormat/>
    <w:rsid w:val="00023F92"/>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023F92"/>
    <w:rPr>
      <w:i/>
      <w:iCs/>
      <w:vanish w:val="0"/>
      <w:color w:val="404040" w:themeColor="text1" w:themeTint="BF"/>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793</Words>
  <Characters>4996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5778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11</cp:revision>
  <cp:lastPrinted>2022-05-10T09:58:00Z</cp:lastPrinted>
  <dcterms:created xsi:type="dcterms:W3CDTF">2022-05-10T09:53:00Z</dcterms:created>
  <dcterms:modified xsi:type="dcterms:W3CDTF">2022-06-14T08:50:00Z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